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996" w:rsidRPr="00CB63DF" w:rsidRDefault="00061996" w:rsidP="00061996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63DF">
        <w:rPr>
          <w:rFonts w:ascii="Times New Roman" w:hAnsi="Times New Roman" w:cs="Times New Roman"/>
          <w:b/>
          <w:sz w:val="26"/>
          <w:szCs w:val="26"/>
        </w:rPr>
        <w:t xml:space="preserve">Должностной регламент </w:t>
      </w:r>
    </w:p>
    <w:p w:rsidR="00061996" w:rsidRPr="00CB63DF" w:rsidRDefault="00061996" w:rsidP="00061996">
      <w:pPr>
        <w:pStyle w:val="ConsPlusNormal"/>
        <w:ind w:left="-567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главного</w:t>
      </w:r>
      <w:r w:rsidRPr="00CB63DF">
        <w:rPr>
          <w:rFonts w:ascii="Times New Roman" w:hAnsi="Times New Roman" w:cs="Times New Roman"/>
          <w:b/>
          <w:sz w:val="26"/>
          <w:szCs w:val="26"/>
        </w:rPr>
        <w:t xml:space="preserve"> специалиста-эксперта финансового отдела</w:t>
      </w:r>
      <w:r w:rsidRPr="00CB63DF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061996" w:rsidRPr="00CB63DF" w:rsidRDefault="00061996" w:rsidP="00061996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63DF">
        <w:rPr>
          <w:rFonts w:ascii="Times New Roman" w:hAnsi="Times New Roman" w:cs="Times New Roman"/>
          <w:b/>
          <w:sz w:val="26"/>
          <w:szCs w:val="26"/>
        </w:rPr>
        <w:t>Управления Федеральной налоговой  службы</w:t>
      </w:r>
      <w:r w:rsidRPr="00CB63DF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CB63DF">
        <w:rPr>
          <w:rFonts w:ascii="Times New Roman" w:hAnsi="Times New Roman" w:cs="Times New Roman"/>
          <w:b/>
          <w:sz w:val="26"/>
          <w:szCs w:val="26"/>
        </w:rPr>
        <w:t>по Сахалинской области</w:t>
      </w:r>
    </w:p>
    <w:p w:rsidR="00061996" w:rsidRPr="00EB1A8F" w:rsidRDefault="00061996" w:rsidP="00061996">
      <w:pPr>
        <w:pStyle w:val="ConsPlusNormal"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61996" w:rsidRPr="00EB1A8F" w:rsidRDefault="00061996" w:rsidP="00061996">
      <w:pPr>
        <w:pStyle w:val="ConsPlusNormal"/>
        <w:ind w:left="-567"/>
        <w:jc w:val="center"/>
        <w:rPr>
          <w:rFonts w:ascii="Times New Roman" w:hAnsi="Times New Roman" w:cs="Times New Roman"/>
          <w:i/>
          <w:szCs w:val="22"/>
        </w:rPr>
      </w:pPr>
      <w:r w:rsidRPr="00EB1A8F">
        <w:rPr>
          <w:rFonts w:ascii="Times New Roman" w:hAnsi="Times New Roman" w:cs="Times New Roman"/>
          <w:i/>
          <w:szCs w:val="22"/>
        </w:rPr>
        <w:t xml:space="preserve">Регистрационный номер (код) </w:t>
      </w:r>
      <w:r w:rsidRPr="00285561">
        <w:rPr>
          <w:rFonts w:ascii="Times New Roman" w:hAnsi="Times New Roman" w:cs="Times New Roman"/>
          <w:i/>
          <w:szCs w:val="22"/>
        </w:rPr>
        <w:t xml:space="preserve">должности по </w:t>
      </w:r>
      <w:hyperlink r:id="rId9" w:history="1">
        <w:r w:rsidRPr="00285561">
          <w:rPr>
            <w:rFonts w:ascii="Times New Roman" w:hAnsi="Times New Roman" w:cs="Times New Roman"/>
            <w:i/>
            <w:szCs w:val="22"/>
          </w:rPr>
          <w:t>Реестру</w:t>
        </w:r>
      </w:hyperlink>
      <w:r w:rsidRPr="00285561">
        <w:rPr>
          <w:rFonts w:ascii="Times New Roman" w:hAnsi="Times New Roman" w:cs="Times New Roman"/>
          <w:i/>
          <w:szCs w:val="22"/>
        </w:rPr>
        <w:t xml:space="preserve"> должностей федеральной государственной гражданской службы, утвержденному Указом Президента Российской </w:t>
      </w:r>
      <w:r w:rsidRPr="00EB1A8F">
        <w:rPr>
          <w:rFonts w:ascii="Times New Roman" w:hAnsi="Times New Roman" w:cs="Times New Roman"/>
          <w:i/>
          <w:szCs w:val="22"/>
        </w:rPr>
        <w:t>Федерации от 31.12.2005</w:t>
      </w:r>
    </w:p>
    <w:p w:rsidR="00061996" w:rsidRPr="00E322CD" w:rsidRDefault="00061996" w:rsidP="00061996">
      <w:pPr>
        <w:pStyle w:val="ConsPlusNormal"/>
        <w:ind w:left="-567"/>
        <w:jc w:val="center"/>
        <w:rPr>
          <w:rFonts w:ascii="Times New Roman" w:hAnsi="Times New Roman" w:cs="Times New Roman"/>
          <w:i/>
          <w:szCs w:val="22"/>
        </w:rPr>
      </w:pPr>
      <w:r w:rsidRPr="00EB1A8F">
        <w:rPr>
          <w:rFonts w:ascii="Times New Roman" w:hAnsi="Times New Roman" w:cs="Times New Roman"/>
          <w:i/>
          <w:szCs w:val="22"/>
        </w:rPr>
        <w:t xml:space="preserve">№ 1574 "О Реестре должностей федеральной государственной гражданской службы", </w:t>
      </w:r>
      <w:r w:rsidRPr="00E322CD">
        <w:rPr>
          <w:rFonts w:ascii="Times New Roman" w:hAnsi="Times New Roman" w:cs="Times New Roman"/>
          <w:i/>
          <w:szCs w:val="22"/>
        </w:rPr>
        <w:t>- 11-3-4-060</w:t>
      </w:r>
    </w:p>
    <w:p w:rsidR="00061996" w:rsidRPr="00CB63DF" w:rsidRDefault="00061996" w:rsidP="00061996">
      <w:pPr>
        <w:pStyle w:val="ConsPlusNormal"/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61996" w:rsidRPr="00CB63DF" w:rsidRDefault="00061996" w:rsidP="00061996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B63DF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061996" w:rsidRPr="00D135FE" w:rsidRDefault="00061996" w:rsidP="00061996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061996" w:rsidRPr="00191B09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1.</w:t>
      </w:r>
      <w:r w:rsidRPr="005857D8">
        <w:t> </w:t>
      </w:r>
      <w:r w:rsidRPr="00D135FE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(далее - гражданская служба) </w:t>
      </w:r>
      <w:r>
        <w:rPr>
          <w:rFonts w:ascii="Times New Roman" w:hAnsi="Times New Roman" w:cs="Times New Roman"/>
          <w:sz w:val="26"/>
          <w:szCs w:val="26"/>
        </w:rPr>
        <w:t>главного</w:t>
      </w:r>
      <w:r w:rsidRPr="00191B09">
        <w:rPr>
          <w:rFonts w:ascii="Times New Roman" w:hAnsi="Times New Roman" w:cs="Times New Roman"/>
          <w:sz w:val="26"/>
          <w:szCs w:val="26"/>
        </w:rPr>
        <w:t xml:space="preserve"> специалиста-эксперта </w:t>
      </w:r>
      <w:r>
        <w:rPr>
          <w:rFonts w:ascii="Times New Roman" w:hAnsi="Times New Roman" w:cs="Times New Roman"/>
          <w:sz w:val="26"/>
          <w:szCs w:val="26"/>
        </w:rPr>
        <w:t xml:space="preserve">финансового </w:t>
      </w:r>
      <w:r w:rsidRPr="00695927">
        <w:rPr>
          <w:rFonts w:ascii="Times New Roman" w:hAnsi="Times New Roman" w:cs="Times New Roman"/>
          <w:sz w:val="26"/>
          <w:szCs w:val="26"/>
        </w:rPr>
        <w:t>отдела</w:t>
      </w:r>
      <w:r>
        <w:rPr>
          <w:rFonts w:ascii="Times New Roman" w:hAnsi="Times New Roman" w:cs="Times New Roman"/>
          <w:sz w:val="26"/>
          <w:szCs w:val="26"/>
        </w:rPr>
        <w:t xml:space="preserve"> У</w:t>
      </w:r>
      <w:r w:rsidRPr="00D135FE">
        <w:rPr>
          <w:rFonts w:ascii="Times New Roman" w:hAnsi="Times New Roman" w:cs="Times New Roman"/>
          <w:sz w:val="26"/>
          <w:szCs w:val="26"/>
        </w:rPr>
        <w:t xml:space="preserve">правления ФНС России по </w:t>
      </w:r>
      <w:r>
        <w:rPr>
          <w:rFonts w:ascii="Times New Roman" w:hAnsi="Times New Roman" w:cs="Times New Roman"/>
          <w:sz w:val="26"/>
          <w:szCs w:val="26"/>
        </w:rPr>
        <w:t>Сахалинской области</w:t>
      </w:r>
      <w:r w:rsidRPr="00D135FE">
        <w:rPr>
          <w:rFonts w:ascii="Times New Roman" w:hAnsi="Times New Roman" w:cs="Times New Roman"/>
          <w:sz w:val="26"/>
          <w:szCs w:val="26"/>
        </w:rPr>
        <w:t xml:space="preserve"> (далее - </w:t>
      </w:r>
      <w:r>
        <w:rPr>
          <w:rFonts w:ascii="Times New Roman" w:hAnsi="Times New Roman" w:cs="Times New Roman"/>
          <w:sz w:val="26"/>
          <w:szCs w:val="26"/>
        </w:rPr>
        <w:t>главного</w:t>
      </w:r>
      <w:r w:rsidRPr="00191B09">
        <w:rPr>
          <w:rFonts w:ascii="Times New Roman" w:hAnsi="Times New Roman" w:cs="Times New Roman"/>
          <w:sz w:val="26"/>
          <w:szCs w:val="26"/>
        </w:rPr>
        <w:t xml:space="preserve"> специалист-эксперт</w:t>
      </w:r>
      <w:r w:rsidRPr="00D135FE">
        <w:rPr>
          <w:rFonts w:ascii="Times New Roman" w:hAnsi="Times New Roman" w:cs="Times New Roman"/>
          <w:sz w:val="26"/>
          <w:szCs w:val="26"/>
        </w:rPr>
        <w:t xml:space="preserve">) </w:t>
      </w:r>
      <w:r w:rsidRPr="00191B09">
        <w:rPr>
          <w:rFonts w:ascii="Times New Roman" w:hAnsi="Times New Roman" w:cs="Times New Roman"/>
          <w:sz w:val="26"/>
          <w:szCs w:val="26"/>
        </w:rPr>
        <w:t>относится к старшей группе должностей гражданской службы категории "специалисты".</w:t>
      </w:r>
    </w:p>
    <w:p w:rsidR="00061996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7819">
        <w:rPr>
          <w:rFonts w:ascii="Times New Roman" w:hAnsi="Times New Roman" w:cs="Times New Roman"/>
          <w:sz w:val="26"/>
          <w:szCs w:val="26"/>
        </w:rPr>
        <w:t>2.</w:t>
      </w:r>
      <w:r w:rsidRPr="005857D8">
        <w:t> </w:t>
      </w:r>
      <w:r w:rsidRPr="003B7819">
        <w:rPr>
          <w:rFonts w:ascii="Times New Roman" w:hAnsi="Times New Roman" w:cs="Times New Roman"/>
          <w:sz w:val="26"/>
          <w:szCs w:val="26"/>
        </w:rPr>
        <w:t xml:space="preserve">Область профессиональной служебной деятельности государственного гражданского служащего: </w:t>
      </w:r>
    </w:p>
    <w:p w:rsidR="00061996" w:rsidRPr="007D41A2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D41A2">
        <w:rPr>
          <w:rFonts w:ascii="Times New Roman" w:hAnsi="Times New Roman" w:cs="Times New Roman"/>
          <w:sz w:val="26"/>
          <w:szCs w:val="26"/>
        </w:rPr>
        <w:t>п.22.</w:t>
      </w:r>
      <w:r w:rsidRPr="005857D8">
        <w:t> </w:t>
      </w:r>
      <w:r w:rsidRPr="007D41A2">
        <w:rPr>
          <w:rFonts w:ascii="Times New Roman" w:hAnsi="Times New Roman" w:cs="Times New Roman"/>
          <w:sz w:val="26"/>
          <w:szCs w:val="26"/>
        </w:rPr>
        <w:t>Регулирование финансовой деятельности и финансовых рынков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D41A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61996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3B7819">
        <w:rPr>
          <w:rFonts w:ascii="Times New Roman" w:hAnsi="Times New Roman" w:cs="Times New Roman"/>
          <w:sz w:val="26"/>
          <w:szCs w:val="26"/>
        </w:rPr>
        <w:t xml:space="preserve">Вид профессиональной служебной деятельности гражданского служащего: </w:t>
      </w:r>
    </w:p>
    <w:p w:rsidR="00061996" w:rsidRPr="007D41A2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D41A2">
        <w:rPr>
          <w:rFonts w:ascii="Times New Roman" w:hAnsi="Times New Roman" w:cs="Times New Roman"/>
          <w:sz w:val="26"/>
          <w:szCs w:val="26"/>
        </w:rPr>
        <w:t>п.22.6.</w:t>
      </w:r>
      <w:r w:rsidRPr="005857D8">
        <w:t> </w:t>
      </w:r>
      <w:r w:rsidRPr="007D41A2">
        <w:rPr>
          <w:rFonts w:ascii="Times New Roman" w:hAnsi="Times New Roman" w:cs="Times New Roman"/>
          <w:sz w:val="26"/>
          <w:szCs w:val="26"/>
        </w:rPr>
        <w:t>Регулирование в сфере бухгалтерского учета и финансовой отчетности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61996" w:rsidRPr="00191B09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91B09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должности </w:t>
      </w:r>
      <w:r>
        <w:rPr>
          <w:rFonts w:ascii="Times New Roman" w:hAnsi="Times New Roman" w:cs="Times New Roman"/>
          <w:sz w:val="26"/>
          <w:szCs w:val="26"/>
        </w:rPr>
        <w:t>главного</w:t>
      </w:r>
      <w:r w:rsidRPr="00191B09">
        <w:rPr>
          <w:rFonts w:ascii="Times New Roman" w:hAnsi="Times New Roman" w:cs="Times New Roman"/>
          <w:sz w:val="26"/>
          <w:szCs w:val="26"/>
        </w:rPr>
        <w:t xml:space="preserve"> специалиста-эк</w:t>
      </w:r>
      <w:r>
        <w:rPr>
          <w:rFonts w:ascii="Times New Roman" w:hAnsi="Times New Roman" w:cs="Times New Roman"/>
          <w:sz w:val="26"/>
          <w:szCs w:val="26"/>
        </w:rPr>
        <w:t>сперта осуществляются приказом У</w:t>
      </w:r>
      <w:r w:rsidRPr="00191B09">
        <w:rPr>
          <w:rFonts w:ascii="Times New Roman" w:hAnsi="Times New Roman" w:cs="Times New Roman"/>
          <w:sz w:val="26"/>
          <w:szCs w:val="26"/>
        </w:rPr>
        <w:t xml:space="preserve">правления ФНС России по </w:t>
      </w:r>
      <w:r w:rsidRPr="00BE626C">
        <w:rPr>
          <w:rFonts w:ascii="Times New Roman" w:hAnsi="Times New Roman" w:cs="Times New Roman"/>
          <w:sz w:val="26"/>
          <w:szCs w:val="26"/>
        </w:rPr>
        <w:t>Сахалинской области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(далее - У</w:t>
      </w:r>
      <w:r w:rsidRPr="00191B09">
        <w:rPr>
          <w:rFonts w:ascii="Times New Roman" w:hAnsi="Times New Roman" w:cs="Times New Roman"/>
          <w:sz w:val="26"/>
          <w:szCs w:val="26"/>
        </w:rPr>
        <w:t>правление).</w:t>
      </w:r>
    </w:p>
    <w:p w:rsidR="00061996" w:rsidRPr="00191B09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Главный</w:t>
      </w:r>
      <w:r w:rsidRPr="00191B09">
        <w:rPr>
          <w:rFonts w:ascii="Times New Roman" w:hAnsi="Times New Roman" w:cs="Times New Roman"/>
          <w:sz w:val="26"/>
          <w:szCs w:val="26"/>
        </w:rPr>
        <w:t xml:space="preserve"> специалист-эксперт непосредственно подчиняется начальнику отдела.</w:t>
      </w:r>
    </w:p>
    <w:p w:rsidR="00061996" w:rsidRDefault="00061996" w:rsidP="00061996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061996" w:rsidRDefault="00061996" w:rsidP="00061996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II. Квалификационные требования </w:t>
      </w:r>
    </w:p>
    <w:p w:rsidR="00061996" w:rsidRDefault="00061996" w:rsidP="00061996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для замещения должности гражданской службы</w:t>
      </w:r>
    </w:p>
    <w:p w:rsidR="00061996" w:rsidRPr="00191B09" w:rsidRDefault="00061996" w:rsidP="00061996">
      <w:pPr>
        <w:pStyle w:val="ConsPlusNormal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61996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Pr="005857D8">
        <w:t> </w:t>
      </w:r>
      <w:r w:rsidRPr="00E56F3C">
        <w:rPr>
          <w:rFonts w:ascii="Times New Roman" w:hAnsi="Times New Roman" w:cs="Times New Roman"/>
          <w:sz w:val="26"/>
          <w:szCs w:val="26"/>
        </w:rPr>
        <w:t xml:space="preserve">Для замещения должности </w:t>
      </w:r>
      <w:r>
        <w:rPr>
          <w:rFonts w:ascii="Times New Roman" w:hAnsi="Times New Roman" w:cs="Times New Roman"/>
          <w:sz w:val="26"/>
          <w:szCs w:val="26"/>
        </w:rPr>
        <w:t>главного</w:t>
      </w:r>
      <w:r w:rsidRPr="005C66FA">
        <w:rPr>
          <w:rFonts w:ascii="Times New Roman" w:hAnsi="Times New Roman" w:cs="Times New Roman"/>
          <w:sz w:val="26"/>
          <w:szCs w:val="26"/>
        </w:rPr>
        <w:t xml:space="preserve"> специалиста-эксперта </w:t>
      </w:r>
      <w:r w:rsidRPr="00E56F3C">
        <w:rPr>
          <w:rFonts w:ascii="Times New Roman" w:hAnsi="Times New Roman" w:cs="Times New Roman"/>
          <w:sz w:val="26"/>
          <w:szCs w:val="26"/>
        </w:rPr>
        <w:t xml:space="preserve">устанавливаются </w:t>
      </w:r>
      <w:r>
        <w:rPr>
          <w:rFonts w:ascii="Times New Roman" w:hAnsi="Times New Roman" w:cs="Times New Roman"/>
          <w:sz w:val="26"/>
          <w:szCs w:val="26"/>
        </w:rPr>
        <w:t xml:space="preserve">базовые и профессионально-функциональные квалификационные </w:t>
      </w:r>
      <w:r w:rsidRPr="00E56F3C">
        <w:rPr>
          <w:rFonts w:ascii="Times New Roman" w:hAnsi="Times New Roman" w:cs="Times New Roman"/>
          <w:sz w:val="26"/>
          <w:szCs w:val="26"/>
        </w:rPr>
        <w:t>требования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61996" w:rsidRPr="00EE3F07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EE3F07">
        <w:rPr>
          <w:rFonts w:ascii="Times New Roman" w:hAnsi="Times New Roman" w:cs="Times New Roman"/>
          <w:b/>
          <w:sz w:val="26"/>
          <w:szCs w:val="26"/>
        </w:rPr>
        <w:t>.1.</w:t>
      </w:r>
      <w:r w:rsidRPr="005857D8">
        <w:t> </w:t>
      </w:r>
      <w:r w:rsidRPr="00983DD5">
        <w:rPr>
          <w:rFonts w:ascii="Times New Roman" w:hAnsi="Times New Roman" w:cs="Times New Roman"/>
          <w:b/>
          <w:sz w:val="26"/>
          <w:szCs w:val="26"/>
        </w:rPr>
        <w:t>Базовые квалификационные требования:</w:t>
      </w:r>
    </w:p>
    <w:p w:rsidR="00061996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F3C">
        <w:rPr>
          <w:rFonts w:ascii="Times New Roman" w:hAnsi="Times New Roman" w:cs="Times New Roman"/>
          <w:sz w:val="26"/>
          <w:szCs w:val="26"/>
        </w:rPr>
        <w:t>а) наличие высшего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20AE">
        <w:rPr>
          <w:rFonts w:ascii="Times New Roman" w:hAnsi="Times New Roman" w:cs="Times New Roman"/>
          <w:sz w:val="26"/>
          <w:szCs w:val="26"/>
        </w:rPr>
        <w:t>не ниже уровня бакалавриата.</w:t>
      </w:r>
    </w:p>
    <w:p w:rsidR="00061996" w:rsidRPr="00E56F3C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Pr="005857D8">
        <w:t> </w:t>
      </w:r>
      <w:r w:rsidRPr="00546136">
        <w:rPr>
          <w:rFonts w:ascii="Times New Roman" w:hAnsi="Times New Roman" w:cs="Times New Roman"/>
          <w:sz w:val="26"/>
          <w:szCs w:val="26"/>
        </w:rPr>
        <w:t>без предъявления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>требований к стажу.</w:t>
      </w:r>
    </w:p>
    <w:p w:rsidR="00061996" w:rsidRPr="00983DD5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3DD5">
        <w:rPr>
          <w:rFonts w:ascii="Times New Roman" w:hAnsi="Times New Roman" w:cs="Times New Roman"/>
          <w:sz w:val="26"/>
          <w:szCs w:val="26"/>
        </w:rPr>
        <w:t>в)</w:t>
      </w:r>
      <w:r w:rsidRPr="005857D8">
        <w:t> </w:t>
      </w:r>
      <w:r w:rsidRPr="00983DD5">
        <w:rPr>
          <w:rFonts w:ascii="Times New Roman" w:hAnsi="Times New Roman" w:cs="Times New Roman"/>
          <w:sz w:val="26"/>
          <w:szCs w:val="26"/>
        </w:rPr>
        <w:t>наличие базовых знаний:</w:t>
      </w:r>
    </w:p>
    <w:p w:rsidR="00061996" w:rsidRPr="00983DD5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3DD5">
        <w:rPr>
          <w:rFonts w:ascii="Times New Roman" w:hAnsi="Times New Roman" w:cs="Times New Roman"/>
          <w:sz w:val="26"/>
          <w:szCs w:val="26"/>
        </w:rPr>
        <w:t>-</w:t>
      </w:r>
      <w:r w:rsidRPr="005857D8">
        <w:t> </w:t>
      </w:r>
      <w:r w:rsidRPr="00983DD5">
        <w:rPr>
          <w:rFonts w:ascii="Times New Roman" w:hAnsi="Times New Roman" w:cs="Times New Roman"/>
          <w:sz w:val="26"/>
          <w:szCs w:val="26"/>
        </w:rPr>
        <w:t>государственного языка Р</w:t>
      </w:r>
      <w:r>
        <w:rPr>
          <w:rFonts w:ascii="Times New Roman" w:hAnsi="Times New Roman" w:cs="Times New Roman"/>
          <w:sz w:val="26"/>
          <w:szCs w:val="26"/>
        </w:rPr>
        <w:t>оссийской Федерации</w:t>
      </w:r>
      <w:r w:rsidRPr="00983DD5">
        <w:rPr>
          <w:rFonts w:ascii="Times New Roman" w:hAnsi="Times New Roman" w:cs="Times New Roman"/>
          <w:sz w:val="26"/>
          <w:szCs w:val="26"/>
        </w:rPr>
        <w:t xml:space="preserve"> (русского языка);</w:t>
      </w:r>
    </w:p>
    <w:p w:rsidR="00061996" w:rsidRPr="00983DD5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3DD5">
        <w:rPr>
          <w:rFonts w:ascii="Times New Roman" w:hAnsi="Times New Roman" w:cs="Times New Roman"/>
          <w:sz w:val="26"/>
          <w:szCs w:val="26"/>
        </w:rPr>
        <w:t>-</w:t>
      </w:r>
      <w:r w:rsidRPr="005857D8">
        <w:t> </w:t>
      </w:r>
      <w:r w:rsidRPr="00983DD5">
        <w:rPr>
          <w:rFonts w:ascii="Times New Roman" w:hAnsi="Times New Roman" w:cs="Times New Roman"/>
          <w:sz w:val="26"/>
          <w:szCs w:val="26"/>
        </w:rPr>
        <w:t>основ: Конституции Российской Федерации, Федерального закона от 27 мая 2003 г. №58-ФЗ «О системе государственной службы Российской Федерации»; Федерального закона от 27 июля 2004 г. №79-ФЗ «О государственной гражданской службе Российской Федерации»; Федерального закона от 25 декабря 2008 г. №273-ФЗ  «О противодействии коррупции»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61996" w:rsidRPr="00983DD5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3DD5">
        <w:rPr>
          <w:rFonts w:ascii="Times New Roman" w:hAnsi="Times New Roman" w:cs="Times New Roman"/>
          <w:sz w:val="26"/>
          <w:szCs w:val="26"/>
        </w:rPr>
        <w:t>г)</w:t>
      </w:r>
      <w:r w:rsidRPr="005857D8">
        <w:t> </w:t>
      </w:r>
      <w:r>
        <w:rPr>
          <w:rFonts w:ascii="Times New Roman" w:hAnsi="Times New Roman" w:cs="Times New Roman"/>
          <w:sz w:val="26"/>
          <w:szCs w:val="26"/>
        </w:rPr>
        <w:t xml:space="preserve">наличие </w:t>
      </w:r>
      <w:r w:rsidRPr="00983DD5">
        <w:rPr>
          <w:rFonts w:ascii="Times New Roman" w:hAnsi="Times New Roman" w:cs="Times New Roman"/>
          <w:sz w:val="26"/>
          <w:szCs w:val="26"/>
        </w:rPr>
        <w:t>знани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983DD5">
        <w:rPr>
          <w:rFonts w:ascii="Times New Roman" w:hAnsi="Times New Roman" w:cs="Times New Roman"/>
          <w:sz w:val="26"/>
          <w:szCs w:val="26"/>
        </w:rPr>
        <w:t xml:space="preserve"> и умени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983DD5">
        <w:rPr>
          <w:rFonts w:ascii="Times New Roman" w:hAnsi="Times New Roman" w:cs="Times New Roman"/>
          <w:sz w:val="26"/>
          <w:szCs w:val="26"/>
        </w:rPr>
        <w:t xml:space="preserve"> в области информационно-коммуникационных технологий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E56F3C">
        <w:rPr>
          <w:rFonts w:ascii="Times New Roman" w:hAnsi="Times New Roman" w:cs="Times New Roman"/>
          <w:sz w:val="26"/>
          <w:szCs w:val="26"/>
        </w:rPr>
        <w:t>государственных органах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61996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</w:t>
      </w:r>
      <w:r w:rsidRPr="005857D8">
        <w:t> </w:t>
      </w:r>
      <w:r>
        <w:rPr>
          <w:rFonts w:ascii="Times New Roman" w:hAnsi="Times New Roman" w:cs="Times New Roman"/>
          <w:sz w:val="26"/>
          <w:szCs w:val="26"/>
        </w:rPr>
        <w:t>наличие у</w:t>
      </w:r>
      <w:r w:rsidRPr="00983DD5">
        <w:rPr>
          <w:rFonts w:ascii="Times New Roman" w:hAnsi="Times New Roman" w:cs="Times New Roman"/>
          <w:sz w:val="26"/>
          <w:szCs w:val="26"/>
        </w:rPr>
        <w:t>мени</w:t>
      </w:r>
      <w:r>
        <w:rPr>
          <w:rFonts w:ascii="Times New Roman" w:hAnsi="Times New Roman" w:cs="Times New Roman"/>
          <w:sz w:val="26"/>
          <w:szCs w:val="26"/>
        </w:rPr>
        <w:t>й (общих): у</w:t>
      </w:r>
      <w:r w:rsidRPr="00983DD5">
        <w:rPr>
          <w:rFonts w:ascii="Times New Roman" w:hAnsi="Times New Roman" w:cs="Times New Roman"/>
          <w:sz w:val="26"/>
          <w:szCs w:val="26"/>
        </w:rPr>
        <w:t>мение мыслить системно;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планировать и рационально использовать рабочее время;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достигать результата;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работать в стрессовых условиях;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 xml:space="preserve"> совершенствовать свой профессиональный уровень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коммуникативные умения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61996" w:rsidRDefault="00061996" w:rsidP="00061996">
      <w:pPr>
        <w:pStyle w:val="ConsPlusNormal"/>
        <w:ind w:left="-567"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1996" w:rsidRPr="00CB63DF" w:rsidRDefault="00061996" w:rsidP="00061996">
      <w:pPr>
        <w:pStyle w:val="ConsPlusNormal"/>
        <w:ind w:left="-567"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63DF">
        <w:rPr>
          <w:rFonts w:ascii="Times New Roman" w:hAnsi="Times New Roman" w:cs="Times New Roman"/>
          <w:b/>
          <w:sz w:val="26"/>
          <w:szCs w:val="26"/>
        </w:rPr>
        <w:t>3.2. Профессиональные квалификационные требования</w:t>
      </w:r>
    </w:p>
    <w:p w:rsidR="00061996" w:rsidRPr="00CB63DF" w:rsidRDefault="00061996" w:rsidP="00061996">
      <w:pPr>
        <w:pStyle w:val="ConsPlusNormal"/>
        <w:ind w:left="-567"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1996" w:rsidRPr="00CB63DF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63DF">
        <w:rPr>
          <w:rFonts w:ascii="Times New Roman" w:hAnsi="Times New Roman" w:cs="Times New Roman"/>
          <w:b/>
          <w:sz w:val="26"/>
          <w:szCs w:val="26"/>
        </w:rPr>
        <w:t>Профессионально-функциональные квалификационные требования:</w:t>
      </w:r>
    </w:p>
    <w:p w:rsidR="00061996" w:rsidRPr="00CB63DF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63DF">
        <w:rPr>
          <w:rFonts w:ascii="Times New Roman" w:hAnsi="Times New Roman" w:cs="Times New Roman"/>
          <w:sz w:val="26"/>
          <w:szCs w:val="26"/>
        </w:rPr>
        <w:t>а)</w:t>
      </w:r>
      <w:r w:rsidRPr="005857D8">
        <w:t> </w:t>
      </w:r>
      <w:r w:rsidRPr="00CB63DF">
        <w:rPr>
          <w:rFonts w:ascii="Times New Roman" w:hAnsi="Times New Roman" w:cs="Times New Roman"/>
          <w:sz w:val="26"/>
          <w:szCs w:val="26"/>
        </w:rPr>
        <w:t xml:space="preserve">наличие высшего образования </w:t>
      </w:r>
      <w:r w:rsidRPr="00CB63DF">
        <w:rPr>
          <w:rFonts w:ascii="Times New Roman" w:hAnsi="Times New Roman" w:cs="Times New Roman"/>
          <w:sz w:val="26"/>
          <w:szCs w:val="26"/>
          <w:u w:val="single"/>
        </w:rPr>
        <w:t>по специальности, направлению подготовки</w:t>
      </w:r>
      <w:r w:rsidRPr="00CB63DF">
        <w:rPr>
          <w:rFonts w:ascii="Times New Roman" w:hAnsi="Times New Roman" w:cs="Times New Roman"/>
          <w:sz w:val="26"/>
          <w:szCs w:val="26"/>
        </w:rPr>
        <w:t xml:space="preserve">: «Бухгалтерский учет и аудит» «Финансы и кредит», «Государственный аудит», «Экономика», «Экономика и управление», или иные специальности и направления подготовки, содержащиеся в ранее применяемых перечнях специальностей и </w:t>
      </w:r>
      <w:r w:rsidRPr="00CB63DF">
        <w:rPr>
          <w:rFonts w:ascii="Times New Roman" w:hAnsi="Times New Roman" w:cs="Times New Roman"/>
          <w:sz w:val="26"/>
          <w:szCs w:val="26"/>
        </w:rPr>
        <w:lastRenderedPageBreak/>
        <w:t>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061996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63DF">
        <w:rPr>
          <w:rFonts w:ascii="Times New Roman" w:hAnsi="Times New Roman" w:cs="Times New Roman"/>
          <w:b/>
          <w:sz w:val="26"/>
          <w:szCs w:val="26"/>
        </w:rPr>
        <w:t>б)</w:t>
      </w:r>
      <w:r w:rsidRPr="005857D8">
        <w:t> </w:t>
      </w:r>
      <w:r w:rsidRPr="00CB63DF">
        <w:rPr>
          <w:rFonts w:ascii="Times New Roman" w:hAnsi="Times New Roman" w:cs="Times New Roman"/>
          <w:b/>
          <w:sz w:val="26"/>
          <w:szCs w:val="26"/>
        </w:rPr>
        <w:t xml:space="preserve">наличие профессиональных знаний в сфере законодательства Российской Федерации: </w:t>
      </w:r>
    </w:p>
    <w:p w:rsidR="00061996" w:rsidRPr="00516250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D2D17">
        <w:rPr>
          <w:rFonts w:ascii="Times New Roman" w:hAnsi="Times New Roman" w:cs="Times New Roman"/>
          <w:sz w:val="26"/>
          <w:szCs w:val="26"/>
        </w:rPr>
        <w:t xml:space="preserve">включая </w:t>
      </w:r>
      <w:hyperlink r:id="rId10" w:history="1">
        <w:r w:rsidRPr="007D2D17">
          <w:rPr>
            <w:rFonts w:ascii="Times New Roman" w:hAnsi="Times New Roman" w:cs="Times New Roman"/>
            <w:sz w:val="26"/>
            <w:szCs w:val="26"/>
          </w:rPr>
          <w:t>Конституцию</w:t>
        </w:r>
      </w:hyperlink>
      <w:r w:rsidRPr="007D2D17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гражданским служащим должностных обязанностей.</w:t>
      </w:r>
      <w:r w:rsidRPr="0051625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061996" w:rsidRPr="00A53A17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53A17">
        <w:rPr>
          <w:rFonts w:ascii="Times New Roman" w:hAnsi="Times New Roman" w:cs="Times New Roman"/>
          <w:b/>
          <w:sz w:val="26"/>
          <w:szCs w:val="26"/>
        </w:rPr>
        <w:t>в)</w:t>
      </w:r>
      <w:r w:rsidRPr="00A53A17">
        <w:t> </w:t>
      </w:r>
      <w:r w:rsidRPr="00A53A17">
        <w:rPr>
          <w:rFonts w:ascii="Times New Roman" w:hAnsi="Times New Roman" w:cs="Times New Roman"/>
          <w:b/>
          <w:sz w:val="26"/>
          <w:szCs w:val="26"/>
        </w:rPr>
        <w:t xml:space="preserve">наличие иных профессиональных знаний: </w:t>
      </w:r>
    </w:p>
    <w:p w:rsidR="00061996" w:rsidRPr="00CB63DF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3A17">
        <w:rPr>
          <w:rFonts w:ascii="Times New Roman" w:hAnsi="Times New Roman" w:cs="Times New Roman"/>
          <w:sz w:val="26"/>
          <w:szCs w:val="26"/>
        </w:rPr>
        <w:t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</w:t>
      </w:r>
      <w:r w:rsidRPr="00CB63DF">
        <w:rPr>
          <w:rFonts w:ascii="Times New Roman" w:hAnsi="Times New Roman" w:cs="Times New Roman"/>
          <w:sz w:val="26"/>
          <w:szCs w:val="26"/>
        </w:rPr>
        <w:t xml:space="preserve">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061996" w:rsidRPr="00CB63DF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63DF">
        <w:rPr>
          <w:rFonts w:ascii="Times New Roman" w:hAnsi="Times New Roman" w:cs="Times New Roman"/>
          <w:b/>
          <w:sz w:val="26"/>
          <w:szCs w:val="26"/>
        </w:rPr>
        <w:t>г)</w:t>
      </w:r>
      <w:r w:rsidRPr="005857D8">
        <w:t> </w:t>
      </w:r>
      <w:r w:rsidRPr="00CB63DF">
        <w:rPr>
          <w:rFonts w:ascii="Times New Roman" w:hAnsi="Times New Roman" w:cs="Times New Roman"/>
          <w:b/>
          <w:sz w:val="26"/>
          <w:szCs w:val="26"/>
        </w:rPr>
        <w:t xml:space="preserve">наличие профессиональных умений: </w:t>
      </w:r>
    </w:p>
    <w:p w:rsidR="00061996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63DF">
        <w:rPr>
          <w:rFonts w:ascii="Times New Roman" w:hAnsi="Times New Roman" w:cs="Times New Roman"/>
          <w:sz w:val="26"/>
          <w:szCs w:val="26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061996" w:rsidRPr="00CB63DF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61996" w:rsidRDefault="00061996" w:rsidP="00061996">
      <w:pPr>
        <w:pStyle w:val="ConsPlusNormal"/>
        <w:ind w:left="-567"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63DF">
        <w:rPr>
          <w:rFonts w:ascii="Times New Roman" w:hAnsi="Times New Roman" w:cs="Times New Roman"/>
          <w:b/>
          <w:sz w:val="26"/>
          <w:szCs w:val="26"/>
        </w:rPr>
        <w:t>3.3. Функциональные квалификационные требования</w:t>
      </w:r>
    </w:p>
    <w:p w:rsidR="00061996" w:rsidRPr="00CB63DF" w:rsidRDefault="00061996" w:rsidP="00061996">
      <w:pPr>
        <w:pStyle w:val="ConsPlusNormal"/>
        <w:ind w:left="-567"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1996" w:rsidRPr="0039146A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63DF">
        <w:rPr>
          <w:rFonts w:ascii="Times New Roman" w:hAnsi="Times New Roman" w:cs="Times New Roman"/>
          <w:b/>
          <w:sz w:val="26"/>
          <w:szCs w:val="26"/>
        </w:rPr>
        <w:t>а)</w:t>
      </w:r>
      <w:r w:rsidRPr="005857D8">
        <w:t> </w:t>
      </w:r>
      <w:r w:rsidRPr="00CB63DF">
        <w:rPr>
          <w:rFonts w:ascii="Times New Roman" w:hAnsi="Times New Roman" w:cs="Times New Roman"/>
          <w:b/>
          <w:sz w:val="26"/>
          <w:szCs w:val="26"/>
        </w:rPr>
        <w:t>наличие функциональных знаний в сфере законодательства Российской Федерации:</w:t>
      </w:r>
    </w:p>
    <w:p w:rsidR="00061996" w:rsidRPr="0039146A" w:rsidRDefault="00061996" w:rsidP="00061996">
      <w:pPr>
        <w:jc w:val="both"/>
        <w:rPr>
          <w:sz w:val="26"/>
          <w:szCs w:val="26"/>
        </w:rPr>
      </w:pPr>
      <w:r w:rsidRPr="000606C8">
        <w:rPr>
          <w:sz w:val="26"/>
          <w:szCs w:val="26"/>
        </w:rPr>
        <w:t>- ведение бюджетного учета, особенности ведения учета</w:t>
      </w:r>
      <w:r>
        <w:rPr>
          <w:sz w:val="26"/>
          <w:szCs w:val="26"/>
        </w:rPr>
        <w:t xml:space="preserve"> </w:t>
      </w:r>
      <w:r w:rsidRPr="000B700F">
        <w:rPr>
          <w:sz w:val="26"/>
          <w:szCs w:val="26"/>
        </w:rPr>
        <w:t>при централизации учета</w:t>
      </w:r>
      <w:r w:rsidRPr="000606C8">
        <w:rPr>
          <w:sz w:val="26"/>
          <w:szCs w:val="26"/>
        </w:rPr>
        <w:t>;</w:t>
      </w:r>
    </w:p>
    <w:p w:rsidR="00061996" w:rsidRPr="008C3E31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63DF">
        <w:rPr>
          <w:rFonts w:ascii="Times New Roman" w:hAnsi="Times New Roman" w:cs="Times New Roman"/>
          <w:sz w:val="26"/>
          <w:szCs w:val="26"/>
        </w:rPr>
        <w:t>- </w:t>
      </w:r>
      <w:r>
        <w:rPr>
          <w:rFonts w:ascii="Times New Roman" w:hAnsi="Times New Roman" w:cs="Times New Roman"/>
          <w:sz w:val="26"/>
          <w:szCs w:val="26"/>
        </w:rPr>
        <w:t>порядок применения бюджетной классификации Российской Федерации</w:t>
      </w:r>
      <w:r w:rsidRPr="00F81C9E">
        <w:rPr>
          <w:rFonts w:ascii="Times New Roman" w:hAnsi="Times New Roman" w:cs="Times New Roman"/>
          <w:sz w:val="26"/>
          <w:szCs w:val="26"/>
        </w:rPr>
        <w:t>;</w:t>
      </w:r>
      <w:r w:rsidRPr="00CB63DF">
        <w:rPr>
          <w:rFonts w:ascii="Times New Roman" w:hAnsi="Times New Roman" w:cs="Times New Roman"/>
          <w:sz w:val="26"/>
          <w:szCs w:val="26"/>
        </w:rPr>
        <w:t>- </w:t>
      </w:r>
      <w:r>
        <w:rPr>
          <w:rFonts w:ascii="Times New Roman" w:hAnsi="Times New Roman" w:cs="Times New Roman"/>
          <w:sz w:val="26"/>
          <w:szCs w:val="26"/>
        </w:rPr>
        <w:t>унифицированные формы первичных учетных документов и порядок их применения</w:t>
      </w:r>
      <w:r w:rsidRPr="008C3E31">
        <w:rPr>
          <w:rFonts w:ascii="Times New Roman" w:hAnsi="Times New Roman" w:cs="Times New Roman"/>
          <w:sz w:val="26"/>
          <w:szCs w:val="26"/>
        </w:rPr>
        <w:t>;</w:t>
      </w:r>
    </w:p>
    <w:p w:rsidR="00061996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63DF">
        <w:rPr>
          <w:rFonts w:ascii="Times New Roman" w:hAnsi="Times New Roman" w:cs="Times New Roman"/>
          <w:sz w:val="26"/>
          <w:szCs w:val="26"/>
        </w:rPr>
        <w:t>- </w:t>
      </w:r>
      <w:r>
        <w:rPr>
          <w:rFonts w:ascii="Times New Roman" w:hAnsi="Times New Roman" w:cs="Times New Roman"/>
          <w:sz w:val="26"/>
          <w:szCs w:val="26"/>
        </w:rPr>
        <w:t>регистры бухгалтерского учета и порядок их формирования</w:t>
      </w:r>
      <w:r w:rsidRPr="00F81C9E">
        <w:rPr>
          <w:rFonts w:ascii="Times New Roman" w:hAnsi="Times New Roman" w:cs="Times New Roman"/>
          <w:sz w:val="26"/>
          <w:szCs w:val="26"/>
        </w:rPr>
        <w:t>;</w:t>
      </w:r>
    </w:p>
    <w:p w:rsidR="00061996" w:rsidRPr="00B83B97" w:rsidRDefault="00061996" w:rsidP="00061996">
      <w:pPr>
        <w:jc w:val="both"/>
        <w:rPr>
          <w:sz w:val="26"/>
          <w:szCs w:val="26"/>
        </w:rPr>
      </w:pPr>
      <w:r w:rsidRPr="00CB63DF">
        <w:rPr>
          <w:sz w:val="26"/>
          <w:szCs w:val="26"/>
        </w:rPr>
        <w:t>- </w:t>
      </w:r>
      <w:r w:rsidRPr="00B32639">
        <w:rPr>
          <w:sz w:val="26"/>
          <w:szCs w:val="26"/>
        </w:rPr>
        <w:t>график</w:t>
      </w:r>
      <w:r w:rsidRPr="000B700F">
        <w:rPr>
          <w:sz w:val="26"/>
          <w:szCs w:val="26"/>
        </w:rPr>
        <w:t xml:space="preserve"> документооборота при централизации учета</w:t>
      </w:r>
      <w:r w:rsidRPr="00B83B97">
        <w:rPr>
          <w:sz w:val="26"/>
          <w:szCs w:val="26"/>
        </w:rPr>
        <w:t>;</w:t>
      </w:r>
    </w:p>
    <w:p w:rsidR="00061996" w:rsidRPr="005566DC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229D">
        <w:rPr>
          <w:rFonts w:ascii="Times New Roman" w:hAnsi="Times New Roman" w:cs="Times New Roman"/>
          <w:b/>
          <w:sz w:val="26"/>
          <w:szCs w:val="26"/>
        </w:rPr>
        <w:t xml:space="preserve">б) наличие функциональных умений: </w:t>
      </w:r>
    </w:p>
    <w:p w:rsidR="00061996" w:rsidRPr="007003BC" w:rsidRDefault="00061996" w:rsidP="00061996">
      <w:pPr>
        <w:pStyle w:val="ConsPlusNormal"/>
        <w:ind w:left="-567" w:firstLine="540"/>
        <w:jc w:val="both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 w:rsidRPr="00EC5C8A">
        <w:rPr>
          <w:rFonts w:ascii="Times New Roman" w:hAnsi="Times New Roman" w:cs="Times New Roman"/>
          <w:sz w:val="26"/>
          <w:szCs w:val="26"/>
        </w:rPr>
        <w:t xml:space="preserve">- применение </w:t>
      </w:r>
      <w:r w:rsidRPr="00EC5C8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законодательства Российской Федерации, в области бу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хгалтерского учета</w:t>
      </w:r>
      <w:r w:rsidRPr="00EC5C8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;</w:t>
      </w:r>
      <w:r w:rsidRPr="00EC5C8A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</w:t>
      </w:r>
    </w:p>
    <w:p w:rsidR="00061996" w:rsidRPr="00EC5C8A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5C8A">
        <w:rPr>
          <w:rFonts w:ascii="Times New Roman" w:hAnsi="Times New Roman" w:cs="Times New Roman"/>
          <w:sz w:val="26"/>
          <w:szCs w:val="26"/>
        </w:rPr>
        <w:t>- применение бюджетной классификации Российской Федерации;</w:t>
      </w:r>
    </w:p>
    <w:p w:rsidR="00061996" w:rsidRPr="0039146A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61996" w:rsidRPr="00CB63DF" w:rsidRDefault="00061996" w:rsidP="00061996">
      <w:pPr>
        <w:jc w:val="center"/>
        <w:rPr>
          <w:b/>
          <w:sz w:val="26"/>
          <w:szCs w:val="26"/>
        </w:rPr>
      </w:pPr>
      <w:r w:rsidRPr="00CB63DF">
        <w:rPr>
          <w:b/>
          <w:sz w:val="26"/>
          <w:szCs w:val="26"/>
        </w:rPr>
        <w:t>III. Должностные обязанности, права и ответственность</w:t>
      </w:r>
    </w:p>
    <w:p w:rsidR="00061996" w:rsidRPr="00CB63DF" w:rsidRDefault="00061996" w:rsidP="00061996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061996" w:rsidRPr="00285561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63DF">
        <w:rPr>
          <w:rFonts w:ascii="Times New Roman" w:hAnsi="Times New Roman" w:cs="Times New Roman"/>
          <w:sz w:val="26"/>
          <w:szCs w:val="26"/>
        </w:rPr>
        <w:t>4.</w:t>
      </w:r>
      <w:r w:rsidRPr="00CB63DF">
        <w:rPr>
          <w:rFonts w:ascii="Times New Roman" w:hAnsi="Times New Roman" w:cs="Times New Roman"/>
        </w:rPr>
        <w:t> </w:t>
      </w:r>
      <w:r w:rsidRPr="00CB63DF">
        <w:rPr>
          <w:rFonts w:ascii="Times New Roman" w:hAnsi="Times New Roman" w:cs="Times New Roman"/>
          <w:sz w:val="26"/>
          <w:szCs w:val="26"/>
        </w:rPr>
        <w:t xml:space="preserve">Основные права и обязанности </w:t>
      </w:r>
      <w:r>
        <w:rPr>
          <w:rFonts w:ascii="Times New Roman" w:hAnsi="Times New Roman" w:cs="Times New Roman"/>
          <w:sz w:val="26"/>
          <w:szCs w:val="26"/>
        </w:rPr>
        <w:t>главного</w:t>
      </w:r>
      <w:r w:rsidRPr="00CB63DF">
        <w:rPr>
          <w:rFonts w:ascii="Times New Roman" w:hAnsi="Times New Roman" w:cs="Times New Roman"/>
          <w:sz w:val="26"/>
          <w:szCs w:val="26"/>
        </w:rPr>
        <w:t xml:space="preserve"> специалиста-эксперта отдела, а также запреты и требования, связанные с гражданской службой, которые установлены в его </w:t>
      </w:r>
      <w:r w:rsidRPr="00285561">
        <w:rPr>
          <w:rFonts w:ascii="Times New Roman" w:hAnsi="Times New Roman" w:cs="Times New Roman"/>
          <w:sz w:val="26"/>
          <w:szCs w:val="26"/>
        </w:rPr>
        <w:lastRenderedPageBreak/>
        <w:t xml:space="preserve">отношении, предусмотрены </w:t>
      </w:r>
      <w:hyperlink r:id="rId11" w:history="1">
        <w:r w:rsidRPr="00285561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Pr="00285561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285561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Pr="00285561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285561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Pr="00285561">
        <w:rPr>
          <w:rFonts w:ascii="Times New Roman" w:hAnsi="Times New Roman" w:cs="Times New Roman"/>
          <w:sz w:val="26"/>
          <w:szCs w:val="26"/>
        </w:rPr>
        <w:t xml:space="preserve">, </w:t>
      </w:r>
      <w:hyperlink r:id="rId14" w:history="1">
        <w:r w:rsidRPr="00285561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285561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№ 79-ФЗ «О государственной гражданской службе Российской Федерации».</w:t>
      </w:r>
    </w:p>
    <w:p w:rsidR="00061996" w:rsidRPr="00CB63DF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5561">
        <w:rPr>
          <w:rFonts w:ascii="Times New Roman" w:hAnsi="Times New Roman" w:cs="Times New Roman"/>
          <w:sz w:val="26"/>
          <w:szCs w:val="26"/>
        </w:rPr>
        <w:t>5.</w:t>
      </w:r>
      <w:r w:rsidRPr="00285561">
        <w:rPr>
          <w:rFonts w:ascii="Times New Roman" w:hAnsi="Times New Roman" w:cs="Times New Roman"/>
        </w:rPr>
        <w:t> </w:t>
      </w:r>
      <w:r w:rsidRPr="00285561">
        <w:rPr>
          <w:rFonts w:ascii="Times New Roman" w:hAnsi="Times New Roman" w:cs="Times New Roman"/>
          <w:sz w:val="26"/>
          <w:szCs w:val="26"/>
        </w:rPr>
        <w:t xml:space="preserve">Главный специалист-эксперт осуществляет </w:t>
      </w:r>
      <w:r w:rsidRPr="00285561">
        <w:rPr>
          <w:rFonts w:ascii="Times New Roman" w:hAnsi="Times New Roman" w:cs="Times New Roman"/>
          <w:b/>
          <w:sz w:val="26"/>
          <w:szCs w:val="26"/>
        </w:rPr>
        <w:t>иные права и исполняет обязанности,</w:t>
      </w:r>
      <w:r w:rsidRPr="00285561">
        <w:rPr>
          <w:rFonts w:ascii="Times New Roman" w:hAnsi="Times New Roman" w:cs="Times New Roman"/>
          <w:sz w:val="26"/>
          <w:szCs w:val="26"/>
        </w:rPr>
        <w:t xml:space="preserve"> предусмотренные законодательством Российской Федерации, </w:t>
      </w:r>
      <w:hyperlink r:id="rId15" w:history="1">
        <w:r w:rsidRPr="00285561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285561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2004 г. № 506, Положением об Управлении ФНС России по Сахалинской области, утвержденным руководителем ФНС России,  Положением о финансовом отделе, приказами (распоряжениями) ФНС России, приказами Управления, поручениями руководства Управления</w:t>
      </w:r>
      <w:r w:rsidRPr="00CB63DF">
        <w:rPr>
          <w:rFonts w:ascii="Times New Roman" w:hAnsi="Times New Roman" w:cs="Times New Roman"/>
          <w:sz w:val="26"/>
          <w:szCs w:val="26"/>
        </w:rPr>
        <w:t>.</w:t>
      </w:r>
    </w:p>
    <w:p w:rsidR="00061996" w:rsidRPr="00CB63DF" w:rsidRDefault="00061996" w:rsidP="00061996">
      <w:pPr>
        <w:ind w:left="-567" w:firstLine="54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Главный</w:t>
      </w:r>
      <w:r w:rsidRPr="00CB63DF">
        <w:rPr>
          <w:b/>
          <w:bCs/>
          <w:sz w:val="26"/>
          <w:szCs w:val="26"/>
        </w:rPr>
        <w:t xml:space="preserve"> специалист-эксперт обязан:</w:t>
      </w:r>
    </w:p>
    <w:p w:rsidR="00061996" w:rsidRPr="00CB63DF" w:rsidRDefault="00061996" w:rsidP="00061996">
      <w:pPr>
        <w:ind w:left="-567" w:firstLine="540"/>
        <w:jc w:val="both"/>
        <w:rPr>
          <w:sz w:val="26"/>
          <w:szCs w:val="26"/>
        </w:rPr>
      </w:pPr>
      <w:r w:rsidRPr="00CB63DF">
        <w:rPr>
          <w:bCs/>
          <w:sz w:val="26"/>
          <w:szCs w:val="26"/>
        </w:rPr>
        <w:t>5.1.</w:t>
      </w:r>
      <w:r w:rsidRPr="00CB63DF">
        <w:t> </w:t>
      </w:r>
      <w:r w:rsidRPr="00CB63DF">
        <w:rPr>
          <w:bCs/>
          <w:sz w:val="26"/>
          <w:szCs w:val="26"/>
        </w:rPr>
        <w:t>Строго выполнять</w:t>
      </w:r>
      <w:r w:rsidRPr="00CB63DF">
        <w:rPr>
          <w:sz w:val="26"/>
          <w:szCs w:val="26"/>
        </w:rPr>
        <w:t xml:space="preserve">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Федеральными законами от 27.07.2004 № 79-ФЗ «О государственной  гражданской службе Российской Федерации», от 25.12.2008 № 273-ФЗ «О противодействии коррупции»,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</w:p>
    <w:p w:rsidR="00061996" w:rsidRPr="00CB63DF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B63DF">
        <w:rPr>
          <w:rFonts w:ascii="Times New Roman" w:hAnsi="Times New Roman" w:cs="Times New Roman"/>
          <w:sz w:val="26"/>
          <w:szCs w:val="26"/>
        </w:rPr>
        <w:t>5.1.1. Участвовать в работе отдела по выполнению возложенных на отдел задач и функций.</w:t>
      </w:r>
    </w:p>
    <w:p w:rsidR="00061996" w:rsidRPr="00CB63DF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63DF">
        <w:rPr>
          <w:rFonts w:ascii="Times New Roman" w:hAnsi="Times New Roman" w:cs="Times New Roman"/>
          <w:sz w:val="26"/>
          <w:szCs w:val="26"/>
        </w:rPr>
        <w:t>5.1.2. Вести консультационную и разъяснительную работу по вопросам, входящим в компетенцию отдела.</w:t>
      </w:r>
    </w:p>
    <w:p w:rsidR="00061996" w:rsidRPr="003723FC" w:rsidRDefault="00061996" w:rsidP="00061996">
      <w:pPr>
        <w:shd w:val="clear" w:color="auto" w:fill="FFFFFF"/>
        <w:spacing w:before="7"/>
        <w:ind w:left="-567" w:right="68" w:firstLine="539"/>
        <w:jc w:val="both"/>
        <w:rPr>
          <w:sz w:val="26"/>
          <w:szCs w:val="26"/>
        </w:rPr>
      </w:pPr>
      <w:r w:rsidRPr="003723FC">
        <w:rPr>
          <w:sz w:val="26"/>
          <w:szCs w:val="26"/>
        </w:rPr>
        <w:t>5.1.3. Осуществлять внутренний контроль деятельности по технологическим процессам ФНС России в соответствии с утвержденной картой внутреннего контроля, устранять нарушения, недостатков и причин их возникновения.</w:t>
      </w:r>
    </w:p>
    <w:p w:rsidR="00061996" w:rsidRDefault="00061996" w:rsidP="00061996">
      <w:pPr>
        <w:tabs>
          <w:tab w:val="num" w:pos="680"/>
        </w:tabs>
        <w:autoSpaceDE w:val="0"/>
        <w:autoSpaceDN w:val="0"/>
        <w:ind w:left="-567" w:firstLine="567"/>
        <w:jc w:val="both"/>
        <w:rPr>
          <w:sz w:val="26"/>
          <w:szCs w:val="26"/>
        </w:rPr>
      </w:pPr>
      <w:r w:rsidRPr="00CB63DF">
        <w:rPr>
          <w:sz w:val="26"/>
          <w:szCs w:val="26"/>
        </w:rPr>
        <w:t>5.1.4. Осуществлять прием и контроль первичных документов по соответствующему участку бюджетного учета. Осуществлять счетную обработку первичных документов.</w:t>
      </w:r>
    </w:p>
    <w:p w:rsidR="00061996" w:rsidRPr="00285561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0D71">
        <w:rPr>
          <w:rFonts w:ascii="Times New Roman" w:hAnsi="Times New Roman" w:cs="Times New Roman"/>
          <w:sz w:val="26"/>
          <w:szCs w:val="26"/>
        </w:rPr>
        <w:t>5.1.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890D71">
        <w:rPr>
          <w:rFonts w:ascii="Times New Roman" w:hAnsi="Times New Roman" w:cs="Times New Roman"/>
          <w:sz w:val="26"/>
          <w:szCs w:val="26"/>
        </w:rPr>
        <w:t xml:space="preserve">. Систематизировать проверенные и принятые к учету первичные документы в хронологическом порядке (по датам совершения операций, дате принятия к учету первичного документа) согласно отражению указанных документов в соответствующих </w:t>
      </w:r>
      <w:r w:rsidRPr="00285561">
        <w:rPr>
          <w:rFonts w:ascii="Times New Roman" w:hAnsi="Times New Roman" w:cs="Times New Roman"/>
          <w:sz w:val="26"/>
          <w:szCs w:val="26"/>
        </w:rPr>
        <w:t>регистрах бухгалтерского учета ГИИС «Электронный бюджет».</w:t>
      </w:r>
    </w:p>
    <w:p w:rsidR="00061996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5561">
        <w:rPr>
          <w:rFonts w:ascii="Times New Roman" w:hAnsi="Times New Roman" w:cs="Times New Roman"/>
          <w:sz w:val="26"/>
          <w:szCs w:val="26"/>
        </w:rPr>
        <w:t>5.1.6. Осуществлять</w:t>
      </w:r>
      <w:r w:rsidRPr="008569E1">
        <w:rPr>
          <w:rFonts w:ascii="Times New Roman" w:hAnsi="Times New Roman" w:cs="Times New Roman"/>
          <w:sz w:val="26"/>
          <w:szCs w:val="26"/>
        </w:rPr>
        <w:t xml:space="preserve"> взаимодействие с Межрегиональным филиалом ФКУ «Центр по обеспечению деятельности Казначейства России в г. Владивостоке (далее уполномоченная организация) в целях реализации полномочий по ведению централизованного бухгалтерского учета в соответствии с графиком документооборота, установленным уполномоченным органом в рамках единой учетной политики:</w:t>
      </w:r>
    </w:p>
    <w:p w:rsidR="00061996" w:rsidRPr="008B6C3E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B6C3E">
        <w:rPr>
          <w:rFonts w:ascii="Times New Roman" w:hAnsi="Times New Roman" w:cs="Times New Roman"/>
          <w:sz w:val="26"/>
          <w:szCs w:val="26"/>
        </w:rPr>
        <w:t>- по учету операций администрирования доходов;</w:t>
      </w:r>
    </w:p>
    <w:p w:rsidR="00061996" w:rsidRPr="008B6C3E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B6C3E">
        <w:rPr>
          <w:rFonts w:ascii="Times New Roman" w:hAnsi="Times New Roman" w:cs="Times New Roman"/>
          <w:sz w:val="26"/>
          <w:szCs w:val="26"/>
        </w:rPr>
        <w:t>- по учету расчетов с подотчетными лицами;</w:t>
      </w:r>
    </w:p>
    <w:p w:rsidR="00061996" w:rsidRPr="008B6C3E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B6C3E">
        <w:rPr>
          <w:rFonts w:ascii="Times New Roman" w:hAnsi="Times New Roman" w:cs="Times New Roman"/>
          <w:sz w:val="26"/>
          <w:szCs w:val="26"/>
        </w:rPr>
        <w:t>- по учету расчетов с кредиторами и дебиторами по искам, судебным решениям;</w:t>
      </w:r>
    </w:p>
    <w:p w:rsidR="00061996" w:rsidRPr="008B6C3E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B6C3E">
        <w:rPr>
          <w:rFonts w:ascii="Times New Roman" w:hAnsi="Times New Roman" w:cs="Times New Roman"/>
          <w:sz w:val="26"/>
          <w:szCs w:val="26"/>
        </w:rPr>
        <w:t>- по формированию резервов предстоящих расходов на оплату претензионных требований и исков;</w:t>
      </w:r>
    </w:p>
    <w:p w:rsidR="00061996" w:rsidRPr="008B6C3E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B6C3E">
        <w:rPr>
          <w:rFonts w:ascii="Times New Roman" w:hAnsi="Times New Roman" w:cs="Times New Roman"/>
          <w:sz w:val="26"/>
          <w:szCs w:val="26"/>
        </w:rPr>
        <w:t xml:space="preserve">- по учету полученного в соответствии с Налоговым кодексом обеспечения исполнения обязательств налогоплательщика на </w:t>
      </w:r>
      <w:proofErr w:type="spellStart"/>
      <w:r w:rsidRPr="008B6C3E">
        <w:rPr>
          <w:rFonts w:ascii="Times New Roman" w:hAnsi="Times New Roman" w:cs="Times New Roman"/>
          <w:sz w:val="26"/>
          <w:szCs w:val="26"/>
        </w:rPr>
        <w:t>забалансовом</w:t>
      </w:r>
      <w:proofErr w:type="spellEnd"/>
      <w:r w:rsidRPr="008B6C3E">
        <w:rPr>
          <w:rFonts w:ascii="Times New Roman" w:hAnsi="Times New Roman" w:cs="Times New Roman"/>
          <w:sz w:val="26"/>
          <w:szCs w:val="26"/>
        </w:rPr>
        <w:t xml:space="preserve"> счете 10 «Обеспечение исполнения обязательств».</w:t>
      </w:r>
    </w:p>
    <w:p w:rsidR="00061996" w:rsidRDefault="00061996" w:rsidP="00061996">
      <w:pPr>
        <w:tabs>
          <w:tab w:val="num" w:pos="680"/>
        </w:tabs>
        <w:autoSpaceDE w:val="0"/>
        <w:autoSpaceDN w:val="0"/>
        <w:ind w:left="-567" w:firstLine="567"/>
        <w:jc w:val="both"/>
        <w:rPr>
          <w:sz w:val="26"/>
          <w:szCs w:val="26"/>
        </w:rPr>
      </w:pPr>
      <w:r w:rsidRPr="00CB63DF">
        <w:rPr>
          <w:sz w:val="26"/>
          <w:szCs w:val="26"/>
        </w:rPr>
        <w:t>5.1.6. </w:t>
      </w:r>
      <w:r w:rsidRPr="00343E6C">
        <w:rPr>
          <w:sz w:val="26"/>
          <w:szCs w:val="26"/>
        </w:rPr>
        <w:t>Проводить инвентаризацию активов и обязательств по администрируемым доходам.</w:t>
      </w:r>
      <w:r w:rsidRPr="00CB63DF">
        <w:rPr>
          <w:sz w:val="26"/>
          <w:szCs w:val="26"/>
        </w:rPr>
        <w:t xml:space="preserve"> </w:t>
      </w:r>
    </w:p>
    <w:p w:rsidR="00061996" w:rsidRPr="002C3900" w:rsidRDefault="00061996" w:rsidP="00061996">
      <w:pPr>
        <w:tabs>
          <w:tab w:val="num" w:pos="680"/>
        </w:tabs>
        <w:autoSpaceDE w:val="0"/>
        <w:autoSpaceDN w:val="0"/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5.1.7</w:t>
      </w:r>
      <w:r w:rsidRPr="002C3900">
        <w:rPr>
          <w:sz w:val="26"/>
          <w:szCs w:val="26"/>
        </w:rPr>
        <w:t>. Инструктировать и консультировать сотрудников Управления, в том числе в части технологических процессов</w:t>
      </w:r>
      <w:r>
        <w:rPr>
          <w:sz w:val="26"/>
          <w:szCs w:val="26"/>
        </w:rPr>
        <w:t>,</w:t>
      </w:r>
      <w:r w:rsidRPr="002C3900">
        <w:rPr>
          <w:sz w:val="26"/>
          <w:szCs w:val="26"/>
        </w:rPr>
        <w:t xml:space="preserve"> по вопросам компенсации расходов на оплату стоимости проезда к месту использования отпуска и обратно, командировочных расходов.</w:t>
      </w:r>
    </w:p>
    <w:p w:rsidR="00061996" w:rsidRDefault="00061996" w:rsidP="00061996">
      <w:pPr>
        <w:ind w:left="-567" w:firstLine="540"/>
        <w:jc w:val="both"/>
        <w:rPr>
          <w:sz w:val="26"/>
          <w:szCs w:val="26"/>
        </w:rPr>
      </w:pPr>
      <w:r w:rsidRPr="00D34025">
        <w:rPr>
          <w:sz w:val="26"/>
          <w:szCs w:val="26"/>
        </w:rPr>
        <w:lastRenderedPageBreak/>
        <w:t xml:space="preserve">5.1.8. Осуществлять контроль </w:t>
      </w:r>
      <w:r>
        <w:rPr>
          <w:sz w:val="26"/>
          <w:szCs w:val="26"/>
        </w:rPr>
        <w:t>своевременного представления</w:t>
      </w:r>
      <w:r w:rsidRPr="00D34025">
        <w:rPr>
          <w:sz w:val="26"/>
          <w:szCs w:val="26"/>
        </w:rPr>
        <w:t xml:space="preserve"> подотчетными лицами </w:t>
      </w:r>
      <w:r>
        <w:rPr>
          <w:sz w:val="26"/>
          <w:szCs w:val="26"/>
        </w:rPr>
        <w:t>авансовых отчетов, правильности</w:t>
      </w:r>
      <w:r w:rsidRPr="00D34025">
        <w:rPr>
          <w:sz w:val="26"/>
          <w:szCs w:val="26"/>
        </w:rPr>
        <w:t xml:space="preserve"> их оформления, расходовани</w:t>
      </w:r>
      <w:r>
        <w:rPr>
          <w:sz w:val="26"/>
          <w:szCs w:val="26"/>
        </w:rPr>
        <w:t>я</w:t>
      </w:r>
      <w:r w:rsidRPr="00D34025">
        <w:rPr>
          <w:sz w:val="26"/>
          <w:szCs w:val="26"/>
        </w:rPr>
        <w:t xml:space="preserve"> средств по назначению и в размерах установленных соответствующими нормативными документами, своевременным возвратом в кассу остатков неиспользованных подотчетных сумм.</w:t>
      </w:r>
    </w:p>
    <w:p w:rsidR="00061996" w:rsidRPr="00436BAA" w:rsidRDefault="00061996" w:rsidP="00061996">
      <w:pPr>
        <w:autoSpaceDE w:val="0"/>
        <w:autoSpaceDN w:val="0"/>
        <w:adjustRightInd w:val="0"/>
        <w:ind w:left="-567" w:firstLine="53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5.1.12</w:t>
      </w:r>
      <w:r w:rsidRPr="00436BAA">
        <w:rPr>
          <w:sz w:val="26"/>
          <w:szCs w:val="26"/>
        </w:rPr>
        <w:t>. </w:t>
      </w:r>
      <w:r w:rsidRPr="00436BAA">
        <w:rPr>
          <w:color w:val="000000"/>
          <w:sz w:val="26"/>
          <w:szCs w:val="26"/>
        </w:rPr>
        <w:t xml:space="preserve"> Принимать необходимые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 в соответствии с Федеральным законом от 27.07.2006 № 152-ФЗ «О персональных данных»;</w:t>
      </w:r>
    </w:p>
    <w:p w:rsidR="00061996" w:rsidRPr="00943122" w:rsidRDefault="00061996" w:rsidP="00061996">
      <w:pPr>
        <w:shd w:val="clear" w:color="auto" w:fill="FFFFFF"/>
        <w:spacing w:before="7"/>
        <w:ind w:left="-567" w:right="68" w:firstLine="539"/>
        <w:jc w:val="both"/>
        <w:rPr>
          <w:sz w:val="26"/>
          <w:szCs w:val="26"/>
        </w:rPr>
      </w:pPr>
      <w:r w:rsidRPr="00943122">
        <w:rPr>
          <w:sz w:val="26"/>
          <w:szCs w:val="26"/>
        </w:rPr>
        <w:t>5.1.</w:t>
      </w:r>
      <w:r>
        <w:rPr>
          <w:sz w:val="26"/>
          <w:szCs w:val="26"/>
        </w:rPr>
        <w:t>13</w:t>
      </w:r>
      <w:r w:rsidRPr="00943122">
        <w:rPr>
          <w:sz w:val="26"/>
          <w:szCs w:val="26"/>
        </w:rPr>
        <w:t>. Обеспеч</w:t>
      </w:r>
      <w:r>
        <w:rPr>
          <w:sz w:val="26"/>
          <w:szCs w:val="26"/>
        </w:rPr>
        <w:t>ивать</w:t>
      </w:r>
      <w:r w:rsidRPr="00943122">
        <w:rPr>
          <w:sz w:val="26"/>
          <w:szCs w:val="26"/>
        </w:rPr>
        <w:t xml:space="preserve"> взаимодействие со структурными подразделениями аппарата Управления по вопросам, относящимся к компетенции отдела;</w:t>
      </w:r>
    </w:p>
    <w:p w:rsidR="00061996" w:rsidRPr="00943122" w:rsidRDefault="00061996" w:rsidP="00061996">
      <w:pPr>
        <w:shd w:val="clear" w:color="auto" w:fill="FFFFFF"/>
        <w:spacing w:before="7"/>
        <w:ind w:left="-567" w:right="68" w:firstLine="539"/>
        <w:jc w:val="both"/>
        <w:rPr>
          <w:sz w:val="26"/>
          <w:szCs w:val="26"/>
        </w:rPr>
      </w:pPr>
      <w:r w:rsidRPr="00943122">
        <w:rPr>
          <w:sz w:val="26"/>
          <w:szCs w:val="26"/>
        </w:rPr>
        <w:t>5.1.</w:t>
      </w:r>
      <w:r>
        <w:rPr>
          <w:sz w:val="26"/>
          <w:szCs w:val="26"/>
        </w:rPr>
        <w:t>14</w:t>
      </w:r>
      <w:r w:rsidRPr="00943122">
        <w:rPr>
          <w:sz w:val="26"/>
          <w:szCs w:val="26"/>
        </w:rPr>
        <w:t>. Готовит</w:t>
      </w:r>
      <w:r>
        <w:rPr>
          <w:sz w:val="26"/>
          <w:szCs w:val="26"/>
        </w:rPr>
        <w:t>ь</w:t>
      </w:r>
      <w:r w:rsidRPr="00943122">
        <w:rPr>
          <w:sz w:val="26"/>
          <w:szCs w:val="26"/>
        </w:rPr>
        <w:t xml:space="preserve"> справки, письма, проекты приказов и другие документы по заданию начальника отдела;</w:t>
      </w:r>
    </w:p>
    <w:p w:rsidR="00061996" w:rsidRPr="00CB63DF" w:rsidRDefault="00061996" w:rsidP="00061996">
      <w:pPr>
        <w:autoSpaceDE w:val="0"/>
        <w:autoSpaceDN w:val="0"/>
        <w:adjustRightInd w:val="0"/>
        <w:ind w:left="-567" w:firstLine="539"/>
        <w:jc w:val="both"/>
        <w:rPr>
          <w:sz w:val="26"/>
          <w:szCs w:val="26"/>
        </w:rPr>
      </w:pPr>
      <w:r>
        <w:rPr>
          <w:sz w:val="26"/>
          <w:szCs w:val="26"/>
        </w:rPr>
        <w:t>5.1.15</w:t>
      </w:r>
      <w:r w:rsidRPr="00CB63DF">
        <w:rPr>
          <w:sz w:val="26"/>
          <w:szCs w:val="26"/>
        </w:rPr>
        <w:t>. Принимать участие в проведении мероприятий (совещаний, семинаров и т.д.) по вопросам, относящимся к компетенции отдела;</w:t>
      </w:r>
    </w:p>
    <w:p w:rsidR="00061996" w:rsidRPr="00943122" w:rsidRDefault="00061996" w:rsidP="00061996">
      <w:pPr>
        <w:tabs>
          <w:tab w:val="num" w:pos="680"/>
        </w:tabs>
        <w:autoSpaceDE w:val="0"/>
        <w:autoSpaceDN w:val="0"/>
        <w:ind w:left="-567" w:firstLine="539"/>
        <w:jc w:val="both"/>
        <w:rPr>
          <w:sz w:val="26"/>
          <w:szCs w:val="26"/>
        </w:rPr>
      </w:pPr>
      <w:r>
        <w:rPr>
          <w:sz w:val="26"/>
          <w:szCs w:val="26"/>
        </w:rPr>
        <w:t>5.1.16</w:t>
      </w:r>
      <w:r w:rsidRPr="00943122">
        <w:rPr>
          <w:sz w:val="26"/>
          <w:szCs w:val="26"/>
        </w:rPr>
        <w:t>. Готовить информацию по запросам ФНС России, работников Управления, сторонних организаций.</w:t>
      </w:r>
    </w:p>
    <w:p w:rsidR="00061996" w:rsidRPr="00943122" w:rsidRDefault="00061996" w:rsidP="00061996">
      <w:pPr>
        <w:tabs>
          <w:tab w:val="num" w:pos="680"/>
        </w:tabs>
        <w:autoSpaceDE w:val="0"/>
        <w:autoSpaceDN w:val="0"/>
        <w:ind w:left="-567" w:firstLine="539"/>
        <w:jc w:val="both"/>
        <w:rPr>
          <w:sz w:val="26"/>
          <w:szCs w:val="26"/>
        </w:rPr>
      </w:pPr>
      <w:r>
        <w:rPr>
          <w:sz w:val="26"/>
          <w:szCs w:val="26"/>
        </w:rPr>
        <w:t>5.1.17</w:t>
      </w:r>
      <w:r w:rsidRPr="00943122">
        <w:rPr>
          <w:sz w:val="26"/>
          <w:szCs w:val="26"/>
        </w:rPr>
        <w:t>. Обеспечивать руководителя Управления, начальника Отдела и других пользователей бухгалтерской отчетностью достоверной информацией по соответствующему направлению учета.</w:t>
      </w:r>
    </w:p>
    <w:p w:rsidR="00061996" w:rsidRPr="00CB63DF" w:rsidRDefault="00061996" w:rsidP="00061996">
      <w:pPr>
        <w:autoSpaceDE w:val="0"/>
        <w:autoSpaceDN w:val="0"/>
        <w:adjustRightInd w:val="0"/>
        <w:ind w:left="-567" w:firstLine="539"/>
        <w:jc w:val="both"/>
        <w:rPr>
          <w:sz w:val="26"/>
        </w:rPr>
      </w:pPr>
      <w:r>
        <w:rPr>
          <w:sz w:val="26"/>
          <w:szCs w:val="26"/>
        </w:rPr>
        <w:t>5.1.18</w:t>
      </w:r>
      <w:r w:rsidRPr="00CB63DF">
        <w:rPr>
          <w:sz w:val="26"/>
          <w:szCs w:val="26"/>
        </w:rPr>
        <w:t>. </w:t>
      </w:r>
      <w:r w:rsidRPr="00CB63DF">
        <w:rPr>
          <w:sz w:val="26"/>
        </w:rPr>
        <w:t>Обеспечивать сохранность документов в соответствии с правилами организации государственного архивного дела, оформлять их в соответствии с установленным порядком для передачи в архив. Вести делопроизводство в соответствии с требованиями инструкции по делопроизводству.</w:t>
      </w:r>
    </w:p>
    <w:p w:rsidR="00061996" w:rsidRPr="00943122" w:rsidRDefault="00061996" w:rsidP="00061996">
      <w:pPr>
        <w:shd w:val="clear" w:color="auto" w:fill="FFFFFF"/>
        <w:spacing w:before="7"/>
        <w:ind w:left="-567" w:right="68" w:firstLine="539"/>
        <w:jc w:val="both"/>
        <w:rPr>
          <w:sz w:val="26"/>
          <w:szCs w:val="26"/>
        </w:rPr>
      </w:pPr>
      <w:r w:rsidRPr="00943122">
        <w:rPr>
          <w:sz w:val="26"/>
          <w:szCs w:val="26"/>
        </w:rPr>
        <w:t>5</w:t>
      </w:r>
      <w:r>
        <w:rPr>
          <w:sz w:val="26"/>
          <w:szCs w:val="26"/>
        </w:rPr>
        <w:t>.1.19</w:t>
      </w:r>
      <w:r w:rsidRPr="00943122">
        <w:rPr>
          <w:sz w:val="26"/>
          <w:szCs w:val="26"/>
        </w:rPr>
        <w:t> .Осуществл</w:t>
      </w:r>
      <w:r>
        <w:rPr>
          <w:sz w:val="26"/>
          <w:szCs w:val="26"/>
        </w:rPr>
        <w:t>ять</w:t>
      </w:r>
      <w:r w:rsidRPr="00943122">
        <w:rPr>
          <w:sz w:val="26"/>
          <w:szCs w:val="26"/>
        </w:rPr>
        <w:t xml:space="preserve"> иные обязанности по поручению начальника отдела.</w:t>
      </w:r>
    </w:p>
    <w:p w:rsidR="00061996" w:rsidRDefault="00061996" w:rsidP="00061996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>5.1.20</w:t>
      </w:r>
      <w:r w:rsidRPr="00CB63DF">
        <w:rPr>
          <w:sz w:val="26"/>
          <w:szCs w:val="26"/>
        </w:rPr>
        <w:t>. В порядке взаимозаменяемости при отсутствии других специалистов отдела   по поручению начальника отдела выполнять иные функции, возложенные на финансовый отдел.</w:t>
      </w:r>
    </w:p>
    <w:p w:rsidR="00061996" w:rsidRPr="00CB63DF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63DF">
        <w:rPr>
          <w:rFonts w:ascii="Times New Roman" w:hAnsi="Times New Roman" w:cs="Times New Roman"/>
          <w:sz w:val="26"/>
          <w:szCs w:val="26"/>
        </w:rPr>
        <w:t xml:space="preserve">5.2. </w:t>
      </w:r>
      <w:r w:rsidRPr="00CB63DF">
        <w:rPr>
          <w:rFonts w:ascii="Times New Roman" w:hAnsi="Times New Roman" w:cs="Times New Roman"/>
          <w:b/>
          <w:sz w:val="26"/>
          <w:szCs w:val="26"/>
        </w:rPr>
        <w:t>Основные права</w:t>
      </w:r>
      <w:r w:rsidRPr="00CB63DF">
        <w:rPr>
          <w:rFonts w:ascii="Times New Roman" w:hAnsi="Times New Roman" w:cs="Times New Roman"/>
          <w:sz w:val="26"/>
          <w:szCs w:val="26"/>
        </w:rPr>
        <w:t xml:space="preserve"> федерального гражданского служащего, замещающего должность </w:t>
      </w:r>
      <w:r>
        <w:rPr>
          <w:rFonts w:ascii="Times New Roman" w:hAnsi="Times New Roman" w:cs="Times New Roman"/>
          <w:sz w:val="26"/>
          <w:szCs w:val="26"/>
        </w:rPr>
        <w:t>главного</w:t>
      </w:r>
      <w:r w:rsidRPr="00CB63DF">
        <w:rPr>
          <w:rFonts w:ascii="Times New Roman" w:hAnsi="Times New Roman" w:cs="Times New Roman"/>
          <w:sz w:val="26"/>
          <w:szCs w:val="26"/>
        </w:rPr>
        <w:t xml:space="preserve"> специалиста-эксперта отдела Управления,  определены статьей 14  Федерального закона от 27 июля 2004 года № 79-ФЗ «О государственной гражданской службе Российской Федерации». </w:t>
      </w:r>
    </w:p>
    <w:p w:rsidR="00061996" w:rsidRPr="00CB63DF" w:rsidRDefault="00061996" w:rsidP="00061996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>Главный</w:t>
      </w:r>
      <w:r w:rsidRPr="00CB63DF">
        <w:rPr>
          <w:sz w:val="26"/>
          <w:szCs w:val="26"/>
        </w:rPr>
        <w:t xml:space="preserve"> специалист-эксперт отдела Управления, исходя из установленных полномочий и в пределах функциональной компетенции, </w:t>
      </w:r>
      <w:r w:rsidRPr="00CB63DF">
        <w:rPr>
          <w:b/>
          <w:sz w:val="26"/>
          <w:szCs w:val="26"/>
        </w:rPr>
        <w:t>имеет право:</w:t>
      </w:r>
      <w:r w:rsidRPr="00CB63DF">
        <w:rPr>
          <w:sz w:val="26"/>
          <w:szCs w:val="26"/>
        </w:rPr>
        <w:t xml:space="preserve"> </w:t>
      </w:r>
    </w:p>
    <w:p w:rsidR="00061996" w:rsidRPr="00CB63DF" w:rsidRDefault="00061996" w:rsidP="00061996">
      <w:pPr>
        <w:ind w:left="-567" w:firstLine="567"/>
        <w:jc w:val="both"/>
        <w:rPr>
          <w:sz w:val="26"/>
          <w:szCs w:val="26"/>
        </w:rPr>
      </w:pPr>
      <w:r w:rsidRPr="00CB63DF">
        <w:rPr>
          <w:sz w:val="26"/>
          <w:szCs w:val="26"/>
        </w:rPr>
        <w:t>5.2.1. вносить начальнику Отдела Управления предложения, направленные на совершенствование работы Отдела, Управления по вопросам, отнесенным к компетенции Отдела;</w:t>
      </w:r>
    </w:p>
    <w:p w:rsidR="00061996" w:rsidRPr="00CB63DF" w:rsidRDefault="00061996" w:rsidP="00061996">
      <w:pPr>
        <w:ind w:left="-567" w:firstLine="567"/>
        <w:jc w:val="both"/>
        <w:rPr>
          <w:sz w:val="26"/>
          <w:szCs w:val="26"/>
        </w:rPr>
      </w:pPr>
      <w:r w:rsidRPr="00CB63DF">
        <w:rPr>
          <w:sz w:val="26"/>
          <w:szCs w:val="26"/>
        </w:rPr>
        <w:t xml:space="preserve">5.2.2. в целях обеспечения выполнения функций, возложенных на Отдел, требовать от должностных лиц Управления своевременного представления необходимых документов, устранения нарушений нормативных правовых актов; </w:t>
      </w:r>
    </w:p>
    <w:p w:rsidR="00061996" w:rsidRPr="00CB63DF" w:rsidRDefault="00061996" w:rsidP="00061996">
      <w:pPr>
        <w:ind w:left="-567" w:firstLine="567"/>
        <w:jc w:val="both"/>
        <w:rPr>
          <w:sz w:val="26"/>
          <w:szCs w:val="26"/>
        </w:rPr>
      </w:pPr>
      <w:r w:rsidRPr="00CB63DF">
        <w:rPr>
          <w:sz w:val="26"/>
          <w:szCs w:val="26"/>
        </w:rPr>
        <w:t>5.2.3. на доступ к информационным ресурсам в объемах, необходимых для исполнения должностных обязанностей.</w:t>
      </w:r>
    </w:p>
    <w:p w:rsidR="00061996" w:rsidRPr="00CB63DF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63DF">
        <w:rPr>
          <w:rFonts w:ascii="Times New Roman" w:hAnsi="Times New Roman" w:cs="Times New Roman"/>
          <w:sz w:val="26"/>
          <w:szCs w:val="26"/>
        </w:rPr>
        <w:t>6. </w:t>
      </w:r>
      <w:r>
        <w:rPr>
          <w:rFonts w:ascii="Times New Roman" w:hAnsi="Times New Roman" w:cs="Times New Roman"/>
          <w:sz w:val="26"/>
          <w:szCs w:val="26"/>
        </w:rPr>
        <w:t>Главный</w:t>
      </w:r>
      <w:r w:rsidRPr="00CB63DF">
        <w:rPr>
          <w:rFonts w:ascii="Times New Roman" w:hAnsi="Times New Roman" w:cs="Times New Roman"/>
          <w:sz w:val="26"/>
          <w:szCs w:val="26"/>
        </w:rPr>
        <w:t xml:space="preserve"> специалист-эксперт за неисполнение или ненадлежащее исполнение должностных обязанностей </w:t>
      </w:r>
      <w:r w:rsidRPr="00CB63DF">
        <w:rPr>
          <w:rFonts w:ascii="Times New Roman" w:hAnsi="Times New Roman" w:cs="Times New Roman"/>
          <w:b/>
          <w:sz w:val="26"/>
          <w:szCs w:val="26"/>
        </w:rPr>
        <w:t>может быть привлечен к ответственности в соответствии с законодательством Российской Федерации</w:t>
      </w:r>
      <w:r w:rsidRPr="00CB63DF">
        <w:rPr>
          <w:rFonts w:ascii="Times New Roman" w:hAnsi="Times New Roman" w:cs="Times New Roman"/>
          <w:sz w:val="26"/>
          <w:szCs w:val="26"/>
        </w:rPr>
        <w:t>, в том числе за:</w:t>
      </w:r>
    </w:p>
    <w:p w:rsidR="00061996" w:rsidRPr="00CB63DF" w:rsidRDefault="00061996" w:rsidP="00061996">
      <w:pPr>
        <w:ind w:left="-567" w:firstLine="567"/>
        <w:jc w:val="both"/>
        <w:rPr>
          <w:sz w:val="26"/>
          <w:szCs w:val="26"/>
        </w:rPr>
      </w:pPr>
      <w:r w:rsidRPr="00CB63DF">
        <w:rPr>
          <w:sz w:val="26"/>
          <w:szCs w:val="26"/>
        </w:rPr>
        <w:t xml:space="preserve">6.1. за неисполнение (ненадлежащее исполнение)  должностных обязанностей, предусмотренных должностным регламентом </w:t>
      </w:r>
      <w:r>
        <w:rPr>
          <w:sz w:val="26"/>
          <w:szCs w:val="26"/>
        </w:rPr>
        <w:t>главного</w:t>
      </w:r>
      <w:r w:rsidRPr="00CB63DF">
        <w:rPr>
          <w:sz w:val="26"/>
          <w:szCs w:val="26"/>
        </w:rPr>
        <w:t xml:space="preserve"> специалиста-эксперта                                   Отдела  Управления. </w:t>
      </w:r>
    </w:p>
    <w:p w:rsidR="00061996" w:rsidRPr="00CB63DF" w:rsidRDefault="00061996" w:rsidP="00061996">
      <w:pPr>
        <w:ind w:left="-567" w:firstLine="567"/>
        <w:jc w:val="both"/>
        <w:rPr>
          <w:sz w:val="26"/>
          <w:szCs w:val="26"/>
        </w:rPr>
      </w:pPr>
      <w:r w:rsidRPr="00CB63DF">
        <w:rPr>
          <w:sz w:val="26"/>
          <w:szCs w:val="26"/>
        </w:rPr>
        <w:lastRenderedPageBreak/>
        <w:t>6.2. некачественное и несвоевременное выполнение функций, возложенных на него приказами Управления, предусмотренных Административным регламентом Управления.</w:t>
      </w:r>
    </w:p>
    <w:p w:rsidR="00061996" w:rsidRPr="00CB63DF" w:rsidRDefault="00061996" w:rsidP="00061996">
      <w:pPr>
        <w:ind w:left="-567" w:firstLine="567"/>
        <w:jc w:val="both"/>
        <w:rPr>
          <w:sz w:val="26"/>
          <w:szCs w:val="26"/>
        </w:rPr>
      </w:pPr>
      <w:r w:rsidRPr="00CB63DF">
        <w:rPr>
          <w:sz w:val="26"/>
          <w:szCs w:val="26"/>
        </w:rPr>
        <w:t>6.3. действие или бездействие, приведшее к нарушению прав и законных интересов граждан;</w:t>
      </w:r>
    </w:p>
    <w:p w:rsidR="00061996" w:rsidRPr="00CB63DF" w:rsidRDefault="00061996" w:rsidP="00061996">
      <w:pPr>
        <w:ind w:left="-567" w:firstLine="567"/>
        <w:jc w:val="both"/>
        <w:rPr>
          <w:sz w:val="26"/>
          <w:szCs w:val="26"/>
        </w:rPr>
      </w:pPr>
      <w:r w:rsidRPr="00CB63DF">
        <w:rPr>
          <w:sz w:val="26"/>
          <w:szCs w:val="26"/>
        </w:rPr>
        <w:t>6.4. разглашение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исполнением должностных обязанностей;</w:t>
      </w:r>
    </w:p>
    <w:p w:rsidR="00061996" w:rsidRPr="00CB63DF" w:rsidRDefault="00061996" w:rsidP="00061996">
      <w:pPr>
        <w:ind w:left="-567" w:firstLine="567"/>
        <w:jc w:val="both"/>
        <w:rPr>
          <w:sz w:val="26"/>
          <w:szCs w:val="26"/>
        </w:rPr>
      </w:pPr>
      <w:r w:rsidRPr="00CB63DF">
        <w:rPr>
          <w:sz w:val="26"/>
          <w:szCs w:val="26"/>
        </w:rPr>
        <w:t>6.5. несоблюдение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Управления;</w:t>
      </w:r>
    </w:p>
    <w:p w:rsidR="00061996" w:rsidRPr="00CB63DF" w:rsidRDefault="00061996" w:rsidP="00061996">
      <w:pPr>
        <w:ind w:left="-567" w:firstLine="567"/>
        <w:jc w:val="both"/>
        <w:rPr>
          <w:sz w:val="26"/>
          <w:szCs w:val="26"/>
        </w:rPr>
      </w:pPr>
      <w:r w:rsidRPr="00CB63DF">
        <w:rPr>
          <w:sz w:val="26"/>
          <w:szCs w:val="26"/>
        </w:rPr>
        <w:t xml:space="preserve">6.6. имущественный ущерб, причиненный по его вине; </w:t>
      </w:r>
    </w:p>
    <w:p w:rsidR="00061996" w:rsidRPr="00CB63DF" w:rsidRDefault="00061996" w:rsidP="00061996">
      <w:pPr>
        <w:ind w:left="-567" w:firstLine="567"/>
        <w:jc w:val="both"/>
        <w:rPr>
          <w:sz w:val="26"/>
          <w:szCs w:val="26"/>
        </w:rPr>
      </w:pPr>
      <w:r w:rsidRPr="00CB63DF">
        <w:rPr>
          <w:sz w:val="26"/>
          <w:szCs w:val="26"/>
        </w:rPr>
        <w:t>6.7 несоблюдение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коррупции;</w:t>
      </w:r>
    </w:p>
    <w:p w:rsidR="00061996" w:rsidRPr="00CB63DF" w:rsidRDefault="00061996" w:rsidP="00061996">
      <w:pPr>
        <w:ind w:left="-567" w:firstLine="567"/>
        <w:jc w:val="both"/>
        <w:rPr>
          <w:sz w:val="26"/>
          <w:szCs w:val="26"/>
        </w:rPr>
      </w:pPr>
      <w:r w:rsidRPr="00CB63DF">
        <w:rPr>
          <w:sz w:val="26"/>
          <w:szCs w:val="26"/>
        </w:rPr>
        <w:t>6.8.</w:t>
      </w:r>
      <w:r w:rsidRPr="00651121">
        <w:rPr>
          <w:sz w:val="26"/>
          <w:szCs w:val="26"/>
        </w:rPr>
        <w:t xml:space="preserve"> </w:t>
      </w:r>
      <w:r w:rsidRPr="00CB63DF">
        <w:rPr>
          <w:sz w:val="26"/>
          <w:szCs w:val="26"/>
        </w:rPr>
        <w:t> нарушение служебной и исполнительской дисциплины.</w:t>
      </w:r>
    </w:p>
    <w:p w:rsidR="00061996" w:rsidRPr="00CB63DF" w:rsidRDefault="00061996" w:rsidP="00061996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061996" w:rsidRPr="00CB63DF" w:rsidRDefault="00061996" w:rsidP="00061996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B63DF">
        <w:rPr>
          <w:rFonts w:ascii="Times New Roman" w:hAnsi="Times New Roman" w:cs="Times New Roman"/>
          <w:b/>
          <w:sz w:val="26"/>
          <w:szCs w:val="26"/>
        </w:rPr>
        <w:t xml:space="preserve">IV. Перечень вопросов, по которым </w:t>
      </w:r>
      <w:r>
        <w:rPr>
          <w:rFonts w:ascii="Times New Roman" w:hAnsi="Times New Roman" w:cs="Times New Roman"/>
          <w:b/>
          <w:sz w:val="26"/>
          <w:szCs w:val="26"/>
        </w:rPr>
        <w:t>главный</w:t>
      </w:r>
    </w:p>
    <w:p w:rsidR="00061996" w:rsidRPr="00CB63DF" w:rsidRDefault="00061996" w:rsidP="00061996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63DF">
        <w:rPr>
          <w:rFonts w:ascii="Times New Roman" w:hAnsi="Times New Roman" w:cs="Times New Roman"/>
          <w:b/>
          <w:sz w:val="26"/>
          <w:szCs w:val="26"/>
        </w:rPr>
        <w:t>специалист-эксперт вправе или обязан самостоятельно</w:t>
      </w:r>
    </w:p>
    <w:p w:rsidR="00061996" w:rsidRPr="00CB63DF" w:rsidRDefault="00061996" w:rsidP="00061996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63DF">
        <w:rPr>
          <w:rFonts w:ascii="Times New Roman" w:hAnsi="Times New Roman" w:cs="Times New Roman"/>
          <w:b/>
          <w:sz w:val="26"/>
          <w:szCs w:val="26"/>
        </w:rPr>
        <w:t>принимать управленческие и иные решения</w:t>
      </w:r>
    </w:p>
    <w:p w:rsidR="00061996" w:rsidRPr="00CB63DF" w:rsidRDefault="00061996" w:rsidP="00061996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061996" w:rsidRPr="00CB63DF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63DF">
        <w:rPr>
          <w:rFonts w:ascii="Times New Roman" w:hAnsi="Times New Roman" w:cs="Times New Roman"/>
          <w:sz w:val="26"/>
          <w:szCs w:val="26"/>
        </w:rPr>
        <w:t xml:space="preserve">7. При исполнении служебных обязанностей </w:t>
      </w:r>
      <w:r>
        <w:rPr>
          <w:rFonts w:ascii="Times New Roman" w:hAnsi="Times New Roman" w:cs="Times New Roman"/>
          <w:sz w:val="26"/>
          <w:szCs w:val="26"/>
        </w:rPr>
        <w:t>главный</w:t>
      </w:r>
      <w:r w:rsidRPr="00CB63DF">
        <w:rPr>
          <w:rFonts w:ascii="Times New Roman" w:hAnsi="Times New Roman" w:cs="Times New Roman"/>
          <w:sz w:val="26"/>
          <w:szCs w:val="26"/>
        </w:rPr>
        <w:t xml:space="preserve"> специалист-эксперт </w:t>
      </w:r>
      <w:r w:rsidRPr="00CB63DF">
        <w:rPr>
          <w:rFonts w:ascii="Times New Roman" w:hAnsi="Times New Roman" w:cs="Times New Roman"/>
          <w:b/>
          <w:sz w:val="26"/>
          <w:szCs w:val="26"/>
        </w:rPr>
        <w:t>вправе самостоятельно принимать решения по вопросам:</w:t>
      </w:r>
    </w:p>
    <w:p w:rsidR="00061996" w:rsidRPr="00CB63DF" w:rsidRDefault="00061996" w:rsidP="00061996">
      <w:pPr>
        <w:ind w:left="-567" w:firstLine="567"/>
        <w:jc w:val="both"/>
        <w:rPr>
          <w:sz w:val="26"/>
          <w:szCs w:val="26"/>
        </w:rPr>
      </w:pPr>
      <w:r w:rsidRPr="00CB63DF">
        <w:rPr>
          <w:sz w:val="26"/>
          <w:szCs w:val="26"/>
        </w:rPr>
        <w:t>- предусмотренным Положением об Управлении, Положением об Отделе Управления, Административным регламентом Управления, иными нормативными актами в пределах функциональной  компетенции, определенной данным Должностным регламентом.</w:t>
      </w:r>
    </w:p>
    <w:p w:rsidR="00061996" w:rsidRPr="00CB63DF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63DF">
        <w:rPr>
          <w:rFonts w:ascii="Times New Roman" w:hAnsi="Times New Roman" w:cs="Times New Roman"/>
          <w:sz w:val="26"/>
          <w:szCs w:val="26"/>
        </w:rPr>
        <w:t xml:space="preserve">8. При исполнении служебных обязанностей </w:t>
      </w:r>
      <w:r>
        <w:rPr>
          <w:rFonts w:ascii="Times New Roman" w:hAnsi="Times New Roman" w:cs="Times New Roman"/>
          <w:sz w:val="26"/>
          <w:szCs w:val="26"/>
        </w:rPr>
        <w:t>главный</w:t>
      </w:r>
      <w:r w:rsidRPr="00CB63DF">
        <w:rPr>
          <w:rFonts w:ascii="Times New Roman" w:hAnsi="Times New Roman" w:cs="Times New Roman"/>
          <w:sz w:val="26"/>
          <w:szCs w:val="26"/>
        </w:rPr>
        <w:t xml:space="preserve"> специалист-эксперт </w:t>
      </w:r>
      <w:r w:rsidRPr="00CB63DF">
        <w:rPr>
          <w:rFonts w:ascii="Times New Roman" w:hAnsi="Times New Roman" w:cs="Times New Roman"/>
          <w:b/>
          <w:sz w:val="26"/>
          <w:szCs w:val="26"/>
        </w:rPr>
        <w:t>обязан самостоятельно принимать решения по вопросам:</w:t>
      </w:r>
    </w:p>
    <w:p w:rsidR="00061996" w:rsidRPr="00CB63DF" w:rsidRDefault="00061996" w:rsidP="00061996">
      <w:pPr>
        <w:ind w:left="-567" w:firstLine="567"/>
        <w:jc w:val="both"/>
        <w:rPr>
          <w:sz w:val="26"/>
          <w:szCs w:val="26"/>
        </w:rPr>
      </w:pPr>
      <w:r w:rsidRPr="00CB63DF">
        <w:rPr>
          <w:sz w:val="26"/>
          <w:szCs w:val="26"/>
        </w:rPr>
        <w:t>- предусмотренным Положением об Управлении, Положением об Отделе Управления, Административным регламентом Управления, иными нормативными актами в пределах функциональной  компетенции, определенной данным Должностным регламентом.</w:t>
      </w:r>
    </w:p>
    <w:p w:rsidR="00061996" w:rsidRPr="00CB63DF" w:rsidRDefault="00061996" w:rsidP="00061996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061996" w:rsidRPr="00CB63DF" w:rsidRDefault="00061996" w:rsidP="00061996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B63DF">
        <w:rPr>
          <w:rFonts w:ascii="Times New Roman" w:hAnsi="Times New Roman" w:cs="Times New Roman"/>
          <w:b/>
          <w:sz w:val="26"/>
          <w:szCs w:val="26"/>
        </w:rPr>
        <w:t xml:space="preserve">V. Перечень вопросов, по которым </w:t>
      </w:r>
      <w:r>
        <w:rPr>
          <w:rFonts w:ascii="Times New Roman" w:hAnsi="Times New Roman" w:cs="Times New Roman"/>
          <w:b/>
          <w:sz w:val="26"/>
          <w:szCs w:val="26"/>
        </w:rPr>
        <w:t>главный</w:t>
      </w:r>
      <w:r w:rsidRPr="00CB63DF">
        <w:rPr>
          <w:rFonts w:ascii="Times New Roman" w:hAnsi="Times New Roman" w:cs="Times New Roman"/>
          <w:b/>
          <w:sz w:val="26"/>
          <w:szCs w:val="26"/>
        </w:rPr>
        <w:t xml:space="preserve"> специалист-эксперт</w:t>
      </w:r>
    </w:p>
    <w:p w:rsidR="00061996" w:rsidRPr="00CB63DF" w:rsidRDefault="00061996" w:rsidP="00061996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63DF">
        <w:rPr>
          <w:rFonts w:ascii="Times New Roman" w:hAnsi="Times New Roman" w:cs="Times New Roman"/>
          <w:b/>
          <w:sz w:val="26"/>
          <w:szCs w:val="26"/>
        </w:rPr>
        <w:t>вправе или обязан участвовать при подготовке проектов</w:t>
      </w:r>
    </w:p>
    <w:p w:rsidR="00061996" w:rsidRPr="00CB63DF" w:rsidRDefault="00061996" w:rsidP="00061996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63DF">
        <w:rPr>
          <w:rFonts w:ascii="Times New Roman" w:hAnsi="Times New Roman" w:cs="Times New Roman"/>
          <w:b/>
          <w:sz w:val="26"/>
          <w:szCs w:val="26"/>
        </w:rPr>
        <w:t>нормативных правовых актов и (или) проектов</w:t>
      </w:r>
    </w:p>
    <w:p w:rsidR="00061996" w:rsidRPr="00CB63DF" w:rsidRDefault="00061996" w:rsidP="00061996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63DF">
        <w:rPr>
          <w:rFonts w:ascii="Times New Roman" w:hAnsi="Times New Roman" w:cs="Times New Roman"/>
          <w:b/>
          <w:sz w:val="26"/>
          <w:szCs w:val="26"/>
        </w:rPr>
        <w:t>управленческих и иных решений</w:t>
      </w:r>
    </w:p>
    <w:p w:rsidR="00061996" w:rsidRPr="00546136" w:rsidRDefault="00061996" w:rsidP="00061996">
      <w:pPr>
        <w:pStyle w:val="ConsPlusNormal"/>
        <w:ind w:left="-567"/>
        <w:jc w:val="both"/>
        <w:rPr>
          <w:rFonts w:ascii="Times New Roman" w:hAnsi="Times New Roman" w:cs="Times New Roman"/>
        </w:rPr>
      </w:pPr>
    </w:p>
    <w:p w:rsidR="00061996" w:rsidRPr="00CB63DF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63DF">
        <w:rPr>
          <w:rFonts w:ascii="Times New Roman" w:hAnsi="Times New Roman" w:cs="Times New Roman"/>
          <w:sz w:val="26"/>
          <w:szCs w:val="26"/>
        </w:rPr>
        <w:t xml:space="preserve">9. Главный специалист-эксперт в соответствии со своей компетенцией </w:t>
      </w:r>
      <w:r w:rsidRPr="00CB63DF">
        <w:rPr>
          <w:rFonts w:ascii="Times New Roman" w:hAnsi="Times New Roman" w:cs="Times New Roman"/>
          <w:b/>
          <w:sz w:val="26"/>
          <w:szCs w:val="26"/>
        </w:rPr>
        <w:t>вправе участвовать в подготовке (обсуждении) следующих проектов:</w:t>
      </w:r>
    </w:p>
    <w:p w:rsidR="00061996" w:rsidRPr="00CB63DF" w:rsidRDefault="00061996" w:rsidP="00061996">
      <w:pPr>
        <w:ind w:left="-567" w:firstLine="567"/>
        <w:jc w:val="both"/>
        <w:rPr>
          <w:sz w:val="26"/>
          <w:szCs w:val="26"/>
        </w:rPr>
      </w:pPr>
      <w:r w:rsidRPr="00CB63DF">
        <w:rPr>
          <w:sz w:val="26"/>
          <w:szCs w:val="26"/>
        </w:rPr>
        <w:t xml:space="preserve">- применения законодательства Российской Федерации о налогах и сборах;       </w:t>
      </w:r>
    </w:p>
    <w:p w:rsidR="00061996" w:rsidRPr="00CB63DF" w:rsidRDefault="00061996" w:rsidP="00061996">
      <w:pPr>
        <w:ind w:left="-567" w:firstLine="567"/>
        <w:jc w:val="both"/>
        <w:rPr>
          <w:sz w:val="26"/>
          <w:szCs w:val="26"/>
        </w:rPr>
      </w:pPr>
      <w:r w:rsidRPr="00CB63DF">
        <w:rPr>
          <w:sz w:val="26"/>
          <w:szCs w:val="26"/>
        </w:rPr>
        <w:t>- подготовки нормативных правовых актов, утверждаемых государственными органами субъектов Российской Федерации,  по вопросам, отнесенным к компетенции Отдела;</w:t>
      </w:r>
    </w:p>
    <w:p w:rsidR="00061996" w:rsidRPr="00CB63DF" w:rsidRDefault="00061996" w:rsidP="00061996">
      <w:pPr>
        <w:ind w:left="-567" w:firstLine="567"/>
        <w:jc w:val="both"/>
        <w:rPr>
          <w:sz w:val="26"/>
          <w:szCs w:val="26"/>
        </w:rPr>
      </w:pPr>
      <w:r w:rsidRPr="00CB63DF">
        <w:rPr>
          <w:sz w:val="26"/>
          <w:szCs w:val="26"/>
        </w:rPr>
        <w:t>- применение мер ответственности, предусмотренных законодательством Российской Федерации за совершение правонарушений;</w:t>
      </w:r>
    </w:p>
    <w:p w:rsidR="00061996" w:rsidRPr="00CB63DF" w:rsidRDefault="00061996" w:rsidP="00061996">
      <w:pPr>
        <w:ind w:left="-567" w:firstLine="567"/>
        <w:jc w:val="both"/>
        <w:rPr>
          <w:sz w:val="26"/>
          <w:szCs w:val="26"/>
        </w:rPr>
      </w:pPr>
      <w:r w:rsidRPr="00CB63DF">
        <w:rPr>
          <w:sz w:val="26"/>
          <w:szCs w:val="26"/>
        </w:rPr>
        <w:t>- взаимодействия с правоохранительными и иными контролирующими органами, направленного на выполнение задач и функций Отдела;</w:t>
      </w:r>
    </w:p>
    <w:p w:rsidR="00061996" w:rsidRPr="00CB63DF" w:rsidRDefault="00061996" w:rsidP="00061996">
      <w:pPr>
        <w:ind w:left="-567" w:firstLine="567"/>
        <w:jc w:val="both"/>
        <w:rPr>
          <w:sz w:val="26"/>
          <w:szCs w:val="26"/>
        </w:rPr>
      </w:pPr>
      <w:r w:rsidRPr="00CB63DF">
        <w:rPr>
          <w:sz w:val="26"/>
          <w:szCs w:val="26"/>
        </w:rPr>
        <w:lastRenderedPageBreak/>
        <w:t>- возникающим при рассмотрении Управлением заявлений, предложений, жалоб граждан и юридических лиц;</w:t>
      </w:r>
    </w:p>
    <w:p w:rsidR="00061996" w:rsidRPr="00CB63DF" w:rsidRDefault="00061996" w:rsidP="00061996">
      <w:pPr>
        <w:ind w:left="-567" w:firstLine="567"/>
        <w:jc w:val="both"/>
        <w:rPr>
          <w:sz w:val="26"/>
          <w:szCs w:val="26"/>
        </w:rPr>
      </w:pPr>
      <w:r w:rsidRPr="00CB63DF">
        <w:rPr>
          <w:sz w:val="26"/>
          <w:szCs w:val="26"/>
        </w:rPr>
        <w:t>- касающихся соблюдения требований к служебному поведению, урегулирования конфликта интересов,  предупреждения и предотвращения коррупционных правонарушений;</w:t>
      </w:r>
    </w:p>
    <w:p w:rsidR="00061996" w:rsidRPr="00CB63DF" w:rsidRDefault="00061996" w:rsidP="00061996">
      <w:pPr>
        <w:ind w:left="-567" w:firstLine="567"/>
        <w:jc w:val="both"/>
        <w:rPr>
          <w:sz w:val="26"/>
          <w:szCs w:val="26"/>
        </w:rPr>
      </w:pPr>
      <w:r w:rsidRPr="00CB63DF">
        <w:rPr>
          <w:sz w:val="26"/>
          <w:szCs w:val="26"/>
        </w:rPr>
        <w:t>- иным вопросам.</w:t>
      </w:r>
    </w:p>
    <w:p w:rsidR="00061996" w:rsidRPr="00CB63DF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63DF">
        <w:rPr>
          <w:rFonts w:ascii="Times New Roman" w:hAnsi="Times New Roman" w:cs="Times New Roman"/>
          <w:sz w:val="26"/>
          <w:szCs w:val="26"/>
        </w:rPr>
        <w:t>10. </w:t>
      </w:r>
      <w:r>
        <w:rPr>
          <w:rFonts w:ascii="Times New Roman" w:hAnsi="Times New Roman" w:cs="Times New Roman"/>
          <w:sz w:val="26"/>
          <w:szCs w:val="26"/>
        </w:rPr>
        <w:t>Главный</w:t>
      </w:r>
      <w:r w:rsidRPr="00CB63DF">
        <w:rPr>
          <w:rFonts w:ascii="Times New Roman" w:hAnsi="Times New Roman" w:cs="Times New Roman"/>
          <w:sz w:val="26"/>
          <w:szCs w:val="26"/>
        </w:rPr>
        <w:t xml:space="preserve"> специалист-эксперт в соответствии со своей компетенцией </w:t>
      </w:r>
      <w:r w:rsidRPr="00CB63DF">
        <w:rPr>
          <w:rFonts w:ascii="Times New Roman" w:hAnsi="Times New Roman" w:cs="Times New Roman"/>
          <w:b/>
          <w:sz w:val="26"/>
          <w:szCs w:val="26"/>
        </w:rPr>
        <w:t>обязан участвовать в подготовке (обсуждении) следующих проектов:</w:t>
      </w:r>
    </w:p>
    <w:p w:rsidR="00061996" w:rsidRPr="00CB63DF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63DF">
        <w:rPr>
          <w:rFonts w:ascii="Times New Roman" w:hAnsi="Times New Roman" w:cs="Times New Roman"/>
          <w:sz w:val="26"/>
          <w:szCs w:val="26"/>
        </w:rPr>
        <w:t>- положений об отделе и управлении;</w:t>
      </w:r>
    </w:p>
    <w:p w:rsidR="00061996" w:rsidRPr="00CB63DF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63DF">
        <w:rPr>
          <w:rFonts w:ascii="Times New Roman" w:hAnsi="Times New Roman" w:cs="Times New Roman"/>
          <w:sz w:val="26"/>
          <w:szCs w:val="26"/>
        </w:rPr>
        <w:t>- графика отпусков гражданских служащих отдела;</w:t>
      </w:r>
    </w:p>
    <w:p w:rsidR="00061996" w:rsidRPr="00CB63DF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63DF">
        <w:rPr>
          <w:rFonts w:ascii="Times New Roman" w:hAnsi="Times New Roman" w:cs="Times New Roman"/>
          <w:sz w:val="26"/>
          <w:szCs w:val="26"/>
        </w:rPr>
        <w:t>- иных актов по поручению непосредственного руководителя и руководства управления.</w:t>
      </w:r>
    </w:p>
    <w:p w:rsidR="00061996" w:rsidRPr="00CB63DF" w:rsidRDefault="00061996" w:rsidP="00061996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061996" w:rsidRPr="00CB63DF" w:rsidRDefault="00061996" w:rsidP="00061996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B63DF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</w:p>
    <w:p w:rsidR="00061996" w:rsidRPr="00CB63DF" w:rsidRDefault="00061996" w:rsidP="00061996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63DF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061996" w:rsidRPr="00CB63DF" w:rsidRDefault="00061996" w:rsidP="00061996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63DF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061996" w:rsidRPr="00CB63DF" w:rsidRDefault="00061996" w:rsidP="00061996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061996" w:rsidRPr="00CB63DF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63DF">
        <w:rPr>
          <w:rFonts w:ascii="Times New Roman" w:hAnsi="Times New Roman" w:cs="Times New Roman"/>
          <w:sz w:val="26"/>
          <w:szCs w:val="26"/>
        </w:rPr>
        <w:t xml:space="preserve">11. В соответствии со своими должностными обязанностями </w:t>
      </w:r>
      <w:r>
        <w:rPr>
          <w:rFonts w:ascii="Times New Roman" w:hAnsi="Times New Roman" w:cs="Times New Roman"/>
          <w:sz w:val="26"/>
          <w:szCs w:val="26"/>
        </w:rPr>
        <w:t>главный</w:t>
      </w:r>
      <w:r w:rsidRPr="00CB63DF">
        <w:rPr>
          <w:rFonts w:ascii="Times New Roman" w:hAnsi="Times New Roman" w:cs="Times New Roman"/>
          <w:sz w:val="26"/>
          <w:szCs w:val="26"/>
        </w:rPr>
        <w:t xml:space="preserve">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061996" w:rsidRPr="00CB63DF" w:rsidRDefault="00061996" w:rsidP="00061996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061996" w:rsidRPr="00CB63DF" w:rsidRDefault="00061996" w:rsidP="00061996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B63DF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061996" w:rsidRPr="00CB63DF" w:rsidRDefault="00061996" w:rsidP="00061996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061996" w:rsidRPr="00CB63DF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63DF">
        <w:rPr>
          <w:rFonts w:ascii="Times New Roman" w:hAnsi="Times New Roman" w:cs="Times New Roman"/>
          <w:sz w:val="26"/>
          <w:szCs w:val="26"/>
        </w:rPr>
        <w:t xml:space="preserve">12. Взаимодействие </w:t>
      </w:r>
      <w:r>
        <w:rPr>
          <w:rFonts w:ascii="Times New Roman" w:hAnsi="Times New Roman" w:cs="Times New Roman"/>
          <w:sz w:val="26"/>
          <w:szCs w:val="26"/>
        </w:rPr>
        <w:t>главного</w:t>
      </w:r>
      <w:r w:rsidRPr="00CB63DF">
        <w:rPr>
          <w:rFonts w:ascii="Times New Roman" w:hAnsi="Times New Roman" w:cs="Times New Roman"/>
          <w:sz w:val="26"/>
          <w:szCs w:val="26"/>
        </w:rPr>
        <w:t xml:space="preserve"> специалиста-эксперта с федеральными государственными гражданскими служащими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6" w:history="1">
        <w:r w:rsidRPr="00285561">
          <w:rPr>
            <w:rFonts w:ascii="Times New Roman" w:hAnsi="Times New Roman" w:cs="Times New Roman"/>
            <w:sz w:val="26"/>
            <w:szCs w:val="26"/>
          </w:rPr>
          <w:t>принципов</w:t>
        </w:r>
      </w:hyperlink>
      <w:r w:rsidRPr="00285561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№ 885 «Об утверждении общих принципов служебного поведения государственных служащих» (Собрание законодательства Российской Федерации, 2002, № 33, ст. 3196; 2007, № 13, ст. 1531; 2009, № 29, ст. 3658), и требований к служебному поведению, установленных </w:t>
      </w:r>
      <w:hyperlink r:id="rId17" w:history="1">
        <w:r w:rsidRPr="00285561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Pr="00285561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№ 79-ФЗ "О государственной гражданской службе Российской Федерации", а также в соответствии с иными нормативными </w:t>
      </w:r>
      <w:r w:rsidRPr="00CB63DF">
        <w:rPr>
          <w:rFonts w:ascii="Times New Roman" w:hAnsi="Times New Roman" w:cs="Times New Roman"/>
          <w:sz w:val="26"/>
          <w:szCs w:val="26"/>
        </w:rPr>
        <w:t>правовыми актами Российской Федерации и приказами (распоряжениями) ФНС России.</w:t>
      </w:r>
    </w:p>
    <w:p w:rsidR="00061996" w:rsidRPr="00CB63DF" w:rsidRDefault="00061996" w:rsidP="00061996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061996" w:rsidRPr="00CB63DF" w:rsidRDefault="00061996" w:rsidP="00061996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B63DF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061996" w:rsidRPr="00CB63DF" w:rsidRDefault="00061996" w:rsidP="00061996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63DF">
        <w:rPr>
          <w:rFonts w:ascii="Times New Roman" w:hAnsi="Times New Roman" w:cs="Times New Roman"/>
          <w:b/>
          <w:sz w:val="26"/>
          <w:szCs w:val="26"/>
        </w:rPr>
        <w:t>гражданам и организациям в соответствии с административным</w:t>
      </w:r>
    </w:p>
    <w:p w:rsidR="00061996" w:rsidRPr="00CB63DF" w:rsidRDefault="00061996" w:rsidP="00061996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63DF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061996" w:rsidRPr="00CB63DF" w:rsidRDefault="00061996" w:rsidP="00061996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061996" w:rsidRPr="00651121" w:rsidRDefault="00061996" w:rsidP="00061996">
      <w:pPr>
        <w:ind w:left="-567" w:firstLine="540"/>
        <w:jc w:val="both"/>
        <w:rPr>
          <w:sz w:val="26"/>
          <w:szCs w:val="26"/>
        </w:rPr>
      </w:pPr>
      <w:r w:rsidRPr="00651121">
        <w:rPr>
          <w:sz w:val="26"/>
          <w:szCs w:val="26"/>
        </w:rPr>
        <w:t>13. </w:t>
      </w:r>
      <w:r>
        <w:rPr>
          <w:b/>
          <w:sz w:val="26"/>
          <w:szCs w:val="26"/>
        </w:rPr>
        <w:t>Главный</w:t>
      </w:r>
      <w:r w:rsidRPr="00651121">
        <w:rPr>
          <w:b/>
          <w:sz w:val="26"/>
          <w:szCs w:val="26"/>
        </w:rPr>
        <w:t xml:space="preserve"> специалист-экспе</w:t>
      </w:r>
      <w:proofErr w:type="gramStart"/>
      <w:r w:rsidRPr="00651121">
        <w:rPr>
          <w:b/>
          <w:sz w:val="26"/>
          <w:szCs w:val="26"/>
        </w:rPr>
        <w:t xml:space="preserve">рт </w:t>
      </w:r>
      <w:r w:rsidRPr="00651121">
        <w:rPr>
          <w:sz w:val="26"/>
          <w:szCs w:val="26"/>
        </w:rPr>
        <w:t>в пр</w:t>
      </w:r>
      <w:proofErr w:type="gramEnd"/>
      <w:r w:rsidRPr="00651121">
        <w:rPr>
          <w:sz w:val="26"/>
          <w:szCs w:val="26"/>
        </w:rPr>
        <w:t xml:space="preserve">еделах функциональной компетенции, исходя из установленных полномочий,  может оказывать </w:t>
      </w:r>
      <w:r w:rsidRPr="00285561">
        <w:rPr>
          <w:sz w:val="26"/>
          <w:szCs w:val="26"/>
        </w:rPr>
        <w:t>государственные услуги:</w:t>
      </w:r>
      <w:r w:rsidRPr="00651121">
        <w:rPr>
          <w:b/>
          <w:sz w:val="26"/>
          <w:szCs w:val="26"/>
        </w:rPr>
        <w:t xml:space="preserve"> </w:t>
      </w:r>
    </w:p>
    <w:p w:rsidR="00061996" w:rsidRPr="00651121" w:rsidRDefault="00061996" w:rsidP="00061996">
      <w:pPr>
        <w:autoSpaceDE w:val="0"/>
        <w:autoSpaceDN w:val="0"/>
        <w:adjustRightInd w:val="0"/>
        <w:ind w:left="-567" w:firstLine="567"/>
        <w:jc w:val="both"/>
        <w:rPr>
          <w:sz w:val="26"/>
          <w:szCs w:val="26"/>
        </w:rPr>
      </w:pPr>
      <w:r w:rsidRPr="00651121">
        <w:rPr>
          <w:sz w:val="26"/>
          <w:szCs w:val="26"/>
        </w:rPr>
        <w:t>-</w:t>
      </w:r>
      <w:r w:rsidRPr="00CB63DF">
        <w:rPr>
          <w:sz w:val="26"/>
          <w:szCs w:val="26"/>
        </w:rPr>
        <w:t> </w:t>
      </w:r>
      <w:r w:rsidRPr="00651121">
        <w:rPr>
          <w:sz w:val="26"/>
          <w:szCs w:val="26"/>
        </w:rPr>
        <w:t>по обеспечению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срок;</w:t>
      </w:r>
    </w:p>
    <w:p w:rsidR="00061996" w:rsidRPr="00651121" w:rsidRDefault="00061996" w:rsidP="00061996">
      <w:pPr>
        <w:autoSpaceDE w:val="0"/>
        <w:autoSpaceDN w:val="0"/>
        <w:adjustRightInd w:val="0"/>
        <w:ind w:left="-567" w:firstLine="567"/>
        <w:jc w:val="both"/>
        <w:rPr>
          <w:sz w:val="26"/>
          <w:szCs w:val="26"/>
        </w:rPr>
      </w:pPr>
      <w:r w:rsidRPr="00651121">
        <w:rPr>
          <w:sz w:val="26"/>
          <w:szCs w:val="26"/>
        </w:rPr>
        <w:t>-</w:t>
      </w:r>
      <w:r w:rsidRPr="00CB63DF">
        <w:rPr>
          <w:sz w:val="26"/>
          <w:szCs w:val="26"/>
        </w:rPr>
        <w:t> </w:t>
      </w:r>
      <w:r w:rsidRPr="00651121">
        <w:rPr>
          <w:sz w:val="26"/>
          <w:szCs w:val="26"/>
        </w:rPr>
        <w:t>иные услуги, в соответствии с законодательством Российской Федерации.</w:t>
      </w:r>
    </w:p>
    <w:p w:rsidR="00061996" w:rsidRPr="00CB63DF" w:rsidRDefault="00061996" w:rsidP="00061996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061996" w:rsidRPr="00CB63DF" w:rsidRDefault="00061996" w:rsidP="00061996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B63DF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061996" w:rsidRPr="00CB63DF" w:rsidRDefault="00061996" w:rsidP="00061996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63DF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061996" w:rsidRPr="00CB63DF" w:rsidRDefault="00061996" w:rsidP="00061996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061996" w:rsidRPr="00CB63DF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63DF">
        <w:rPr>
          <w:rFonts w:ascii="Times New Roman" w:hAnsi="Times New Roman" w:cs="Times New Roman"/>
          <w:sz w:val="26"/>
          <w:szCs w:val="26"/>
        </w:rPr>
        <w:t xml:space="preserve">14. Эффективность профессиональной служебной деятельности </w:t>
      </w:r>
      <w:r>
        <w:rPr>
          <w:rFonts w:ascii="Times New Roman" w:hAnsi="Times New Roman" w:cs="Times New Roman"/>
          <w:b/>
          <w:sz w:val="26"/>
          <w:szCs w:val="26"/>
        </w:rPr>
        <w:t xml:space="preserve">главного </w:t>
      </w:r>
      <w:r w:rsidRPr="00CB63DF">
        <w:rPr>
          <w:rFonts w:ascii="Times New Roman" w:hAnsi="Times New Roman" w:cs="Times New Roman"/>
          <w:b/>
          <w:sz w:val="26"/>
          <w:szCs w:val="26"/>
        </w:rPr>
        <w:lastRenderedPageBreak/>
        <w:t>специалиста-эксперта оценивается по следующим показателям:</w:t>
      </w:r>
    </w:p>
    <w:p w:rsidR="00061996" w:rsidRPr="00651121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51121">
        <w:rPr>
          <w:rFonts w:ascii="Times New Roman" w:hAnsi="Times New Roman" w:cs="Times New Roman"/>
          <w:sz w:val="26"/>
          <w:szCs w:val="26"/>
        </w:rPr>
        <w:t>выполнению возложенных на отдел задач и функций, повышение эффективности его деятельности по вопросам компетенции государственного служащего</w:t>
      </w:r>
      <w:r w:rsidRPr="00651121">
        <w:rPr>
          <w:rFonts w:ascii="Times New Roman" w:hAnsi="Times New Roman" w:cs="Times New Roman"/>
          <w:b/>
          <w:sz w:val="26"/>
          <w:szCs w:val="26"/>
        </w:rPr>
        <w:t xml:space="preserve">; </w:t>
      </w:r>
    </w:p>
    <w:p w:rsidR="00061996" w:rsidRPr="00CB63DF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63DF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61996" w:rsidRPr="00CB63DF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63DF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061996" w:rsidRPr="00CB63DF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63DF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61996" w:rsidRPr="00CB63DF" w:rsidRDefault="00061996" w:rsidP="0006199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63DF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61996" w:rsidRPr="00CB63DF" w:rsidRDefault="00061996" w:rsidP="00285561">
      <w:pPr>
        <w:pStyle w:val="ConsPlusNormal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B63DF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61996" w:rsidRPr="00CB63DF" w:rsidRDefault="00061996" w:rsidP="00285561">
      <w:pPr>
        <w:pStyle w:val="ConsPlusNormal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B63DF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5A7F" w:rsidRPr="00B63BE7" w:rsidRDefault="00061996" w:rsidP="00285561">
      <w:pPr>
        <w:autoSpaceDE w:val="0"/>
        <w:autoSpaceDN w:val="0"/>
        <w:adjustRightInd w:val="0"/>
        <w:ind w:left="-426" w:firstLine="426"/>
      </w:pPr>
      <w:r w:rsidRPr="00CB63DF">
        <w:rPr>
          <w:sz w:val="26"/>
          <w:szCs w:val="26"/>
        </w:rPr>
        <w:t>осознанию ответственности за последствия своих действий</w:t>
      </w:r>
      <w:r w:rsidR="00285561">
        <w:rPr>
          <w:sz w:val="26"/>
          <w:szCs w:val="26"/>
        </w:rPr>
        <w:t>.</w:t>
      </w:r>
      <w:bookmarkStart w:id="0" w:name="_GoBack"/>
      <w:bookmarkEnd w:id="0"/>
    </w:p>
    <w:sectPr w:rsidR="00995A7F" w:rsidRPr="00B63BE7" w:rsidSect="00FA3294">
      <w:headerReference w:type="default" r:id="rId18"/>
      <w:pgSz w:w="11906" w:h="16838"/>
      <w:pgMar w:top="567" w:right="851" w:bottom="284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086" w:rsidRDefault="00837086" w:rsidP="001843F2">
      <w:r>
        <w:separator/>
      </w:r>
    </w:p>
  </w:endnote>
  <w:endnote w:type="continuationSeparator" w:id="0">
    <w:p w:rsidR="00837086" w:rsidRDefault="00837086" w:rsidP="0018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086" w:rsidRDefault="00837086" w:rsidP="001843F2">
      <w:r>
        <w:separator/>
      </w:r>
    </w:p>
  </w:footnote>
  <w:footnote w:type="continuationSeparator" w:id="0">
    <w:p w:rsidR="00837086" w:rsidRDefault="00837086" w:rsidP="00184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086" w:rsidRDefault="00837086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285561">
      <w:rPr>
        <w:noProof/>
      </w:rPr>
      <w:t>6</w:t>
    </w:r>
    <w:r>
      <w:fldChar w:fldCharType="end"/>
    </w:r>
  </w:p>
  <w:p w:rsidR="00837086" w:rsidRDefault="0083708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1B61844"/>
    <w:lvl w:ilvl="0">
      <w:start w:val="1"/>
      <w:numFmt w:val="decimal"/>
      <w:lvlText w:val="%1."/>
      <w:lvlJc w:val="left"/>
      <w:rPr>
        <w:sz w:val="30"/>
        <w:szCs w:val="30"/>
      </w:rPr>
    </w:lvl>
    <w:lvl w:ilvl="1">
      <w:start w:val="1"/>
      <w:numFmt w:val="decimal"/>
      <w:lvlText w:val="%2."/>
      <w:lvlJc w:val="left"/>
      <w:rPr>
        <w:sz w:val="30"/>
        <w:szCs w:val="30"/>
      </w:rPr>
    </w:lvl>
    <w:lvl w:ilvl="2">
      <w:start w:val="1"/>
      <w:numFmt w:val="decimal"/>
      <w:lvlText w:val="%2."/>
      <w:lvlJc w:val="left"/>
      <w:rPr>
        <w:sz w:val="30"/>
        <w:szCs w:val="30"/>
      </w:rPr>
    </w:lvl>
    <w:lvl w:ilvl="3">
      <w:start w:val="1"/>
      <w:numFmt w:val="decimal"/>
      <w:lvlText w:val="%2."/>
      <w:lvlJc w:val="left"/>
      <w:rPr>
        <w:sz w:val="30"/>
        <w:szCs w:val="30"/>
      </w:rPr>
    </w:lvl>
    <w:lvl w:ilvl="4">
      <w:start w:val="1"/>
      <w:numFmt w:val="decimal"/>
      <w:lvlText w:val="%2."/>
      <w:lvlJc w:val="left"/>
      <w:rPr>
        <w:sz w:val="30"/>
        <w:szCs w:val="30"/>
      </w:rPr>
    </w:lvl>
    <w:lvl w:ilvl="5">
      <w:start w:val="1"/>
      <w:numFmt w:val="decimal"/>
      <w:lvlText w:val="%2."/>
      <w:lvlJc w:val="left"/>
      <w:rPr>
        <w:sz w:val="30"/>
        <w:szCs w:val="30"/>
      </w:rPr>
    </w:lvl>
    <w:lvl w:ilvl="6">
      <w:start w:val="1"/>
      <w:numFmt w:val="decimal"/>
      <w:lvlText w:val="%2."/>
      <w:lvlJc w:val="left"/>
      <w:rPr>
        <w:sz w:val="30"/>
        <w:szCs w:val="30"/>
      </w:rPr>
    </w:lvl>
    <w:lvl w:ilvl="7">
      <w:start w:val="1"/>
      <w:numFmt w:val="decimal"/>
      <w:lvlText w:val="%2."/>
      <w:lvlJc w:val="left"/>
      <w:rPr>
        <w:sz w:val="30"/>
        <w:szCs w:val="30"/>
      </w:rPr>
    </w:lvl>
    <w:lvl w:ilvl="8">
      <w:start w:val="1"/>
      <w:numFmt w:val="decimal"/>
      <w:lvlText w:val="%2."/>
      <w:lvlJc w:val="left"/>
      <w:rPr>
        <w:sz w:val="30"/>
        <w:szCs w:val="30"/>
      </w:rPr>
    </w:lvl>
  </w:abstractNum>
  <w:abstractNum w:abstractNumId="1">
    <w:nsid w:val="000C6BF2"/>
    <w:multiLevelType w:val="hybridMultilevel"/>
    <w:tmpl w:val="B4DA7F8E"/>
    <w:lvl w:ilvl="0" w:tplc="1F962B3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4A4C15"/>
    <w:multiLevelType w:val="hybridMultilevel"/>
    <w:tmpl w:val="167ABED8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853969"/>
    <w:multiLevelType w:val="hybridMultilevel"/>
    <w:tmpl w:val="87007EC8"/>
    <w:lvl w:ilvl="0" w:tplc="1F962B3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0B321C3B"/>
    <w:multiLevelType w:val="hybridMultilevel"/>
    <w:tmpl w:val="DBDC3998"/>
    <w:lvl w:ilvl="0" w:tplc="D13ED2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BD4765D"/>
    <w:multiLevelType w:val="hybridMultilevel"/>
    <w:tmpl w:val="5378AD9C"/>
    <w:lvl w:ilvl="0" w:tplc="77F46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594193"/>
    <w:multiLevelType w:val="hybridMultilevel"/>
    <w:tmpl w:val="CEA07F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0E00FC8"/>
    <w:multiLevelType w:val="multilevel"/>
    <w:tmpl w:val="53FA11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164344F6"/>
    <w:multiLevelType w:val="hybridMultilevel"/>
    <w:tmpl w:val="42948950"/>
    <w:lvl w:ilvl="0" w:tplc="AA52AC9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074475D"/>
    <w:multiLevelType w:val="multilevel"/>
    <w:tmpl w:val="E494BD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27906C6F"/>
    <w:multiLevelType w:val="hybridMultilevel"/>
    <w:tmpl w:val="D556063C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516289"/>
    <w:multiLevelType w:val="hybridMultilevel"/>
    <w:tmpl w:val="EA6AA0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FA33508"/>
    <w:multiLevelType w:val="hybridMultilevel"/>
    <w:tmpl w:val="6CAA45FE"/>
    <w:lvl w:ilvl="0" w:tplc="D13ED2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3741DE2"/>
    <w:multiLevelType w:val="hybridMultilevel"/>
    <w:tmpl w:val="45683C98"/>
    <w:lvl w:ilvl="0" w:tplc="242296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3B67BA5"/>
    <w:multiLevelType w:val="singleLevel"/>
    <w:tmpl w:val="5C5C8A5E"/>
    <w:lvl w:ilvl="0">
      <w:start w:val="1"/>
      <w:numFmt w:val="decimal"/>
      <w:lvlText w:val="5.1.%1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6">
    <w:nsid w:val="33F75504"/>
    <w:multiLevelType w:val="multilevel"/>
    <w:tmpl w:val="D5663A5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61045EF"/>
    <w:multiLevelType w:val="hybridMultilevel"/>
    <w:tmpl w:val="6F3CEBC2"/>
    <w:lvl w:ilvl="0" w:tplc="C172CBBA">
      <w:start w:val="1"/>
      <w:numFmt w:val="decimal"/>
      <w:lvlText w:val="5.1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3A01E5"/>
    <w:multiLevelType w:val="multilevel"/>
    <w:tmpl w:val="560C90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1922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36644C91"/>
    <w:multiLevelType w:val="hybridMultilevel"/>
    <w:tmpl w:val="D116BFA6"/>
    <w:lvl w:ilvl="0" w:tplc="528AE1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DCF70CB"/>
    <w:multiLevelType w:val="hybridMultilevel"/>
    <w:tmpl w:val="E760F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076711"/>
    <w:multiLevelType w:val="multilevel"/>
    <w:tmpl w:val="5F3AA81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451203F0"/>
    <w:multiLevelType w:val="hybridMultilevel"/>
    <w:tmpl w:val="EE7479A6"/>
    <w:lvl w:ilvl="0" w:tplc="636451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808EF8">
      <w:numFmt w:val="none"/>
      <w:lvlText w:val=""/>
      <w:lvlJc w:val="left"/>
      <w:pPr>
        <w:tabs>
          <w:tab w:val="num" w:pos="360"/>
        </w:tabs>
      </w:pPr>
    </w:lvl>
    <w:lvl w:ilvl="2" w:tplc="5C129C00">
      <w:numFmt w:val="none"/>
      <w:lvlText w:val=""/>
      <w:lvlJc w:val="left"/>
      <w:pPr>
        <w:tabs>
          <w:tab w:val="num" w:pos="360"/>
        </w:tabs>
      </w:pPr>
    </w:lvl>
    <w:lvl w:ilvl="3" w:tplc="575E2920">
      <w:numFmt w:val="none"/>
      <w:lvlText w:val=""/>
      <w:lvlJc w:val="left"/>
      <w:pPr>
        <w:tabs>
          <w:tab w:val="num" w:pos="360"/>
        </w:tabs>
      </w:pPr>
    </w:lvl>
    <w:lvl w:ilvl="4" w:tplc="F564AB84">
      <w:numFmt w:val="none"/>
      <w:lvlText w:val=""/>
      <w:lvlJc w:val="left"/>
      <w:pPr>
        <w:tabs>
          <w:tab w:val="num" w:pos="360"/>
        </w:tabs>
      </w:pPr>
    </w:lvl>
    <w:lvl w:ilvl="5" w:tplc="7A824576">
      <w:numFmt w:val="none"/>
      <w:lvlText w:val=""/>
      <w:lvlJc w:val="left"/>
      <w:pPr>
        <w:tabs>
          <w:tab w:val="num" w:pos="360"/>
        </w:tabs>
      </w:pPr>
    </w:lvl>
    <w:lvl w:ilvl="6" w:tplc="5754B420">
      <w:numFmt w:val="none"/>
      <w:lvlText w:val=""/>
      <w:lvlJc w:val="left"/>
      <w:pPr>
        <w:tabs>
          <w:tab w:val="num" w:pos="360"/>
        </w:tabs>
      </w:pPr>
    </w:lvl>
    <w:lvl w:ilvl="7" w:tplc="A22E647C">
      <w:numFmt w:val="none"/>
      <w:lvlText w:val=""/>
      <w:lvlJc w:val="left"/>
      <w:pPr>
        <w:tabs>
          <w:tab w:val="num" w:pos="360"/>
        </w:tabs>
      </w:pPr>
    </w:lvl>
    <w:lvl w:ilvl="8" w:tplc="86A253D4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466F4B42"/>
    <w:multiLevelType w:val="hybridMultilevel"/>
    <w:tmpl w:val="AF04B09E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E8A51CA"/>
    <w:multiLevelType w:val="multilevel"/>
    <w:tmpl w:val="4EB27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4FA12452"/>
    <w:multiLevelType w:val="hybridMultilevel"/>
    <w:tmpl w:val="1C52F0F0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376554"/>
    <w:multiLevelType w:val="hybridMultilevel"/>
    <w:tmpl w:val="6EAE60D8"/>
    <w:lvl w:ilvl="0" w:tplc="688080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2A3864"/>
    <w:multiLevelType w:val="hybridMultilevel"/>
    <w:tmpl w:val="02CE0C48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AF0E20"/>
    <w:multiLevelType w:val="hybridMultilevel"/>
    <w:tmpl w:val="6D4698C2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5C411D1"/>
    <w:multiLevelType w:val="hybridMultilevel"/>
    <w:tmpl w:val="48C28E38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81C65D9"/>
    <w:multiLevelType w:val="multilevel"/>
    <w:tmpl w:val="F2C034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1">
    <w:nsid w:val="5C2D0597"/>
    <w:multiLevelType w:val="hybridMultilevel"/>
    <w:tmpl w:val="0F381ECA"/>
    <w:lvl w:ilvl="0" w:tplc="164CBE0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5E2B5C04"/>
    <w:multiLevelType w:val="singleLevel"/>
    <w:tmpl w:val="C3AAF918"/>
    <w:lvl w:ilvl="0">
      <w:start w:val="1"/>
      <w:numFmt w:val="decimal"/>
      <w:lvlText w:val="5.2.%1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33">
    <w:nsid w:val="612B6CC0"/>
    <w:multiLevelType w:val="singleLevel"/>
    <w:tmpl w:val="7EB45E9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38540C5"/>
    <w:multiLevelType w:val="hybridMultilevel"/>
    <w:tmpl w:val="B2DAE1C0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4F9623A"/>
    <w:multiLevelType w:val="multilevel"/>
    <w:tmpl w:val="1450B9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>
    <w:nsid w:val="69BA547C"/>
    <w:multiLevelType w:val="singleLevel"/>
    <w:tmpl w:val="AFF60E54"/>
    <w:lvl w:ilvl="0">
      <w:start w:val="6"/>
      <w:numFmt w:val="decimal"/>
      <w:lvlText w:val="5.2.%1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37">
    <w:nsid w:val="6A976C6E"/>
    <w:multiLevelType w:val="hybridMultilevel"/>
    <w:tmpl w:val="82AEB5D4"/>
    <w:lvl w:ilvl="0" w:tplc="D63C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333EAD"/>
    <w:multiLevelType w:val="hybridMultilevel"/>
    <w:tmpl w:val="44B07DC8"/>
    <w:lvl w:ilvl="0" w:tplc="1F962B3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9">
    <w:nsid w:val="73DD30E7"/>
    <w:multiLevelType w:val="singleLevel"/>
    <w:tmpl w:val="AC6C2694"/>
    <w:lvl w:ilvl="0">
      <w:start w:val="4"/>
      <w:numFmt w:val="decimal"/>
      <w:lvlText w:val="9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40">
    <w:nsid w:val="74CB5BE6"/>
    <w:multiLevelType w:val="hybridMultilevel"/>
    <w:tmpl w:val="D3E48D14"/>
    <w:lvl w:ilvl="0" w:tplc="F38CE5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5A16D0B"/>
    <w:multiLevelType w:val="hybridMultilevel"/>
    <w:tmpl w:val="26A284FC"/>
    <w:lvl w:ilvl="0" w:tplc="26389A14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76350BF"/>
    <w:multiLevelType w:val="singleLevel"/>
    <w:tmpl w:val="DCB81200"/>
    <w:lvl w:ilvl="0">
      <w:start w:val="2"/>
      <w:numFmt w:val="decimal"/>
      <w:lvlText w:val="6.%1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43">
    <w:nsid w:val="77751565"/>
    <w:multiLevelType w:val="hybridMultilevel"/>
    <w:tmpl w:val="6ADE4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B220941"/>
    <w:multiLevelType w:val="hybridMultilevel"/>
    <w:tmpl w:val="E494BDF0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4"/>
  </w:num>
  <w:num w:numId="3">
    <w:abstractNumId w:val="7"/>
  </w:num>
  <w:num w:numId="4">
    <w:abstractNumId w:val="10"/>
  </w:num>
  <w:num w:numId="5">
    <w:abstractNumId w:val="1"/>
  </w:num>
  <w:num w:numId="6">
    <w:abstractNumId w:val="38"/>
  </w:num>
  <w:num w:numId="7">
    <w:abstractNumId w:val="4"/>
  </w:num>
  <w:num w:numId="8">
    <w:abstractNumId w:val="31"/>
  </w:num>
  <w:num w:numId="9">
    <w:abstractNumId w:val="24"/>
  </w:num>
  <w:num w:numId="10">
    <w:abstractNumId w:val="20"/>
  </w:num>
  <w:num w:numId="11">
    <w:abstractNumId w:val="28"/>
  </w:num>
  <w:num w:numId="12">
    <w:abstractNumId w:val="6"/>
  </w:num>
  <w:num w:numId="13">
    <w:abstractNumId w:val="37"/>
  </w:num>
  <w:num w:numId="14">
    <w:abstractNumId w:val="11"/>
  </w:num>
  <w:num w:numId="15">
    <w:abstractNumId w:val="23"/>
  </w:num>
  <w:num w:numId="16">
    <w:abstractNumId w:val="26"/>
  </w:num>
  <w:num w:numId="17">
    <w:abstractNumId w:val="9"/>
  </w:num>
  <w:num w:numId="18">
    <w:abstractNumId w:val="19"/>
  </w:num>
  <w:num w:numId="19">
    <w:abstractNumId w:val="12"/>
  </w:num>
  <w:num w:numId="20">
    <w:abstractNumId w:val="29"/>
  </w:num>
  <w:num w:numId="21">
    <w:abstractNumId w:val="40"/>
  </w:num>
  <w:num w:numId="22">
    <w:abstractNumId w:val="34"/>
  </w:num>
  <w:num w:numId="23">
    <w:abstractNumId w:val="25"/>
  </w:num>
  <w:num w:numId="24">
    <w:abstractNumId w:val="27"/>
  </w:num>
  <w:num w:numId="25">
    <w:abstractNumId w:val="43"/>
  </w:num>
  <w:num w:numId="26">
    <w:abstractNumId w:val="14"/>
  </w:num>
  <w:num w:numId="27">
    <w:abstractNumId w:val="16"/>
  </w:num>
  <w:num w:numId="28">
    <w:abstractNumId w:val="3"/>
  </w:num>
  <w:num w:numId="29">
    <w:abstractNumId w:val="22"/>
  </w:num>
  <w:num w:numId="30">
    <w:abstractNumId w:val="33"/>
  </w:num>
  <w:num w:numId="31">
    <w:abstractNumId w:val="8"/>
  </w:num>
  <w:num w:numId="32">
    <w:abstractNumId w:val="15"/>
  </w:num>
  <w:num w:numId="33">
    <w:abstractNumId w:val="32"/>
  </w:num>
  <w:num w:numId="34">
    <w:abstractNumId w:val="36"/>
  </w:num>
  <w:num w:numId="35">
    <w:abstractNumId w:val="42"/>
  </w:num>
  <w:num w:numId="36">
    <w:abstractNumId w:val="39"/>
  </w:num>
  <w:num w:numId="37">
    <w:abstractNumId w:val="0"/>
  </w:num>
  <w:num w:numId="38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30"/>
  </w:num>
  <w:num w:numId="43">
    <w:abstractNumId w:val="21"/>
  </w:num>
  <w:num w:numId="44">
    <w:abstractNumId w:val="13"/>
  </w:num>
  <w:num w:numId="45">
    <w:abstractNumId w:val="41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2A"/>
    <w:rsid w:val="00000343"/>
    <w:rsid w:val="00004657"/>
    <w:rsid w:val="00010A48"/>
    <w:rsid w:val="00012E7C"/>
    <w:rsid w:val="00026D08"/>
    <w:rsid w:val="000449E0"/>
    <w:rsid w:val="00060563"/>
    <w:rsid w:val="00061020"/>
    <w:rsid w:val="00061996"/>
    <w:rsid w:val="00066CC3"/>
    <w:rsid w:val="00066ED2"/>
    <w:rsid w:val="0006737F"/>
    <w:rsid w:val="000713EC"/>
    <w:rsid w:val="00075361"/>
    <w:rsid w:val="00076032"/>
    <w:rsid w:val="00076391"/>
    <w:rsid w:val="0008166C"/>
    <w:rsid w:val="00087781"/>
    <w:rsid w:val="000969CD"/>
    <w:rsid w:val="0009764F"/>
    <w:rsid w:val="000B2C8B"/>
    <w:rsid w:val="000B42A0"/>
    <w:rsid w:val="000C4559"/>
    <w:rsid w:val="000C4EBF"/>
    <w:rsid w:val="000D06A3"/>
    <w:rsid w:val="000D08D1"/>
    <w:rsid w:val="000F0D59"/>
    <w:rsid w:val="000F5174"/>
    <w:rsid w:val="001025FF"/>
    <w:rsid w:val="00106358"/>
    <w:rsid w:val="00110D4B"/>
    <w:rsid w:val="00120756"/>
    <w:rsid w:val="001216BB"/>
    <w:rsid w:val="001244E8"/>
    <w:rsid w:val="00130A98"/>
    <w:rsid w:val="001339BB"/>
    <w:rsid w:val="00135F83"/>
    <w:rsid w:val="00136DA9"/>
    <w:rsid w:val="001435AE"/>
    <w:rsid w:val="001446DB"/>
    <w:rsid w:val="001611C0"/>
    <w:rsid w:val="001614C8"/>
    <w:rsid w:val="00166466"/>
    <w:rsid w:val="0016668A"/>
    <w:rsid w:val="001843F2"/>
    <w:rsid w:val="001915DB"/>
    <w:rsid w:val="00191924"/>
    <w:rsid w:val="001939A1"/>
    <w:rsid w:val="0019439B"/>
    <w:rsid w:val="00197A98"/>
    <w:rsid w:val="001A035D"/>
    <w:rsid w:val="001B326A"/>
    <w:rsid w:val="001C12DB"/>
    <w:rsid w:val="001C2D16"/>
    <w:rsid w:val="001C48F9"/>
    <w:rsid w:val="001D0F48"/>
    <w:rsid w:val="001D25FE"/>
    <w:rsid w:val="001D2859"/>
    <w:rsid w:val="001D5C11"/>
    <w:rsid w:val="001E06EB"/>
    <w:rsid w:val="001E2BBA"/>
    <w:rsid w:val="001F2033"/>
    <w:rsid w:val="001F38DC"/>
    <w:rsid w:val="001F78C2"/>
    <w:rsid w:val="002010B8"/>
    <w:rsid w:val="002049E7"/>
    <w:rsid w:val="00212BA4"/>
    <w:rsid w:val="00214751"/>
    <w:rsid w:val="00220B2E"/>
    <w:rsid w:val="00222EC3"/>
    <w:rsid w:val="00223052"/>
    <w:rsid w:val="0023461C"/>
    <w:rsid w:val="00235964"/>
    <w:rsid w:val="0025256A"/>
    <w:rsid w:val="00252A83"/>
    <w:rsid w:val="00255663"/>
    <w:rsid w:val="00257190"/>
    <w:rsid w:val="00264E8C"/>
    <w:rsid w:val="002673EC"/>
    <w:rsid w:val="00274710"/>
    <w:rsid w:val="00277816"/>
    <w:rsid w:val="00285561"/>
    <w:rsid w:val="00286BAD"/>
    <w:rsid w:val="00286ECC"/>
    <w:rsid w:val="002A2910"/>
    <w:rsid w:val="002B0008"/>
    <w:rsid w:val="002B5454"/>
    <w:rsid w:val="002B5FE1"/>
    <w:rsid w:val="002B6149"/>
    <w:rsid w:val="002C5392"/>
    <w:rsid w:val="002C6BCE"/>
    <w:rsid w:val="002D228E"/>
    <w:rsid w:val="002D460E"/>
    <w:rsid w:val="002E5F3D"/>
    <w:rsid w:val="002E716D"/>
    <w:rsid w:val="002F45C6"/>
    <w:rsid w:val="00306708"/>
    <w:rsid w:val="00311AF4"/>
    <w:rsid w:val="003120B9"/>
    <w:rsid w:val="00323045"/>
    <w:rsid w:val="00331569"/>
    <w:rsid w:val="00333FF8"/>
    <w:rsid w:val="0034410F"/>
    <w:rsid w:val="00344C7E"/>
    <w:rsid w:val="00355916"/>
    <w:rsid w:val="0035712D"/>
    <w:rsid w:val="00361093"/>
    <w:rsid w:val="00363C62"/>
    <w:rsid w:val="003718FB"/>
    <w:rsid w:val="003735BD"/>
    <w:rsid w:val="003901A7"/>
    <w:rsid w:val="003910C2"/>
    <w:rsid w:val="00393DC6"/>
    <w:rsid w:val="003B1562"/>
    <w:rsid w:val="003B2003"/>
    <w:rsid w:val="003B4E21"/>
    <w:rsid w:val="003B73AE"/>
    <w:rsid w:val="003C27D7"/>
    <w:rsid w:val="003C696B"/>
    <w:rsid w:val="003D6197"/>
    <w:rsid w:val="003E2AE5"/>
    <w:rsid w:val="003F59BB"/>
    <w:rsid w:val="0040362E"/>
    <w:rsid w:val="00406D5A"/>
    <w:rsid w:val="004107CF"/>
    <w:rsid w:val="00414738"/>
    <w:rsid w:val="00421405"/>
    <w:rsid w:val="004258BD"/>
    <w:rsid w:val="00425D28"/>
    <w:rsid w:val="004458DF"/>
    <w:rsid w:val="004472FC"/>
    <w:rsid w:val="00453B99"/>
    <w:rsid w:val="00456A80"/>
    <w:rsid w:val="00462FFE"/>
    <w:rsid w:val="00465CDC"/>
    <w:rsid w:val="0048071B"/>
    <w:rsid w:val="004A2D7F"/>
    <w:rsid w:val="004A4AF0"/>
    <w:rsid w:val="004B04AC"/>
    <w:rsid w:val="004B2410"/>
    <w:rsid w:val="004B53FC"/>
    <w:rsid w:val="004C136B"/>
    <w:rsid w:val="004C3DCB"/>
    <w:rsid w:val="004C6E8A"/>
    <w:rsid w:val="004D6611"/>
    <w:rsid w:val="004D7F6E"/>
    <w:rsid w:val="004F6AD0"/>
    <w:rsid w:val="00503D2A"/>
    <w:rsid w:val="00506D20"/>
    <w:rsid w:val="005175A4"/>
    <w:rsid w:val="00517E35"/>
    <w:rsid w:val="00520C1E"/>
    <w:rsid w:val="005421C0"/>
    <w:rsid w:val="00544194"/>
    <w:rsid w:val="0054505D"/>
    <w:rsid w:val="005452E2"/>
    <w:rsid w:val="00554B37"/>
    <w:rsid w:val="005634C7"/>
    <w:rsid w:val="0056418C"/>
    <w:rsid w:val="00571CC8"/>
    <w:rsid w:val="005721A7"/>
    <w:rsid w:val="00575292"/>
    <w:rsid w:val="005776D9"/>
    <w:rsid w:val="0058121E"/>
    <w:rsid w:val="00593650"/>
    <w:rsid w:val="00595F2C"/>
    <w:rsid w:val="005A013A"/>
    <w:rsid w:val="005B6CA6"/>
    <w:rsid w:val="005C2779"/>
    <w:rsid w:val="005C6AD3"/>
    <w:rsid w:val="005D51B4"/>
    <w:rsid w:val="005D7D63"/>
    <w:rsid w:val="005E3CC0"/>
    <w:rsid w:val="005E7103"/>
    <w:rsid w:val="005F6494"/>
    <w:rsid w:val="0060301E"/>
    <w:rsid w:val="00606D04"/>
    <w:rsid w:val="0062534E"/>
    <w:rsid w:val="00625AD4"/>
    <w:rsid w:val="00626336"/>
    <w:rsid w:val="0063261D"/>
    <w:rsid w:val="00632BC6"/>
    <w:rsid w:val="00632DBB"/>
    <w:rsid w:val="006426CD"/>
    <w:rsid w:val="006529AF"/>
    <w:rsid w:val="00657A08"/>
    <w:rsid w:val="00667DFC"/>
    <w:rsid w:val="006704B2"/>
    <w:rsid w:val="00675EEF"/>
    <w:rsid w:val="006843F7"/>
    <w:rsid w:val="006B203B"/>
    <w:rsid w:val="006C102D"/>
    <w:rsid w:val="006C2911"/>
    <w:rsid w:val="006C2FFC"/>
    <w:rsid w:val="006C4752"/>
    <w:rsid w:val="006D60DA"/>
    <w:rsid w:val="006F10AD"/>
    <w:rsid w:val="00704977"/>
    <w:rsid w:val="007049D7"/>
    <w:rsid w:val="007211D5"/>
    <w:rsid w:val="00721D21"/>
    <w:rsid w:val="00721E61"/>
    <w:rsid w:val="00726420"/>
    <w:rsid w:val="007304FE"/>
    <w:rsid w:val="007317C2"/>
    <w:rsid w:val="00737D18"/>
    <w:rsid w:val="00737E0A"/>
    <w:rsid w:val="007419D7"/>
    <w:rsid w:val="0074535D"/>
    <w:rsid w:val="00755B46"/>
    <w:rsid w:val="00760945"/>
    <w:rsid w:val="00762B56"/>
    <w:rsid w:val="00766AC7"/>
    <w:rsid w:val="00771E00"/>
    <w:rsid w:val="007746F8"/>
    <w:rsid w:val="00783705"/>
    <w:rsid w:val="00790C0A"/>
    <w:rsid w:val="0079181E"/>
    <w:rsid w:val="0079204A"/>
    <w:rsid w:val="007921D8"/>
    <w:rsid w:val="00792C7F"/>
    <w:rsid w:val="007978C3"/>
    <w:rsid w:val="007A671D"/>
    <w:rsid w:val="007B2F45"/>
    <w:rsid w:val="007C2E14"/>
    <w:rsid w:val="007C4C96"/>
    <w:rsid w:val="007D4EF0"/>
    <w:rsid w:val="007D7C67"/>
    <w:rsid w:val="007E069C"/>
    <w:rsid w:val="007E585A"/>
    <w:rsid w:val="007E694F"/>
    <w:rsid w:val="007F1C36"/>
    <w:rsid w:val="007F34F9"/>
    <w:rsid w:val="00800325"/>
    <w:rsid w:val="0080493E"/>
    <w:rsid w:val="00814886"/>
    <w:rsid w:val="00815A6C"/>
    <w:rsid w:val="00815BAC"/>
    <w:rsid w:val="00832502"/>
    <w:rsid w:val="008353DF"/>
    <w:rsid w:val="00837086"/>
    <w:rsid w:val="00840A3C"/>
    <w:rsid w:val="008420D6"/>
    <w:rsid w:val="0084289E"/>
    <w:rsid w:val="00846EEC"/>
    <w:rsid w:val="0085010E"/>
    <w:rsid w:val="00880611"/>
    <w:rsid w:val="00881323"/>
    <w:rsid w:val="00882068"/>
    <w:rsid w:val="008932C4"/>
    <w:rsid w:val="00896931"/>
    <w:rsid w:val="008A1A51"/>
    <w:rsid w:val="008B689F"/>
    <w:rsid w:val="008B7272"/>
    <w:rsid w:val="008C03A5"/>
    <w:rsid w:val="008C229D"/>
    <w:rsid w:val="008C31ED"/>
    <w:rsid w:val="008C3283"/>
    <w:rsid w:val="008C7FCA"/>
    <w:rsid w:val="008D17D0"/>
    <w:rsid w:val="008E61AC"/>
    <w:rsid w:val="00900FB7"/>
    <w:rsid w:val="0090400D"/>
    <w:rsid w:val="0090420B"/>
    <w:rsid w:val="00906630"/>
    <w:rsid w:val="009103B2"/>
    <w:rsid w:val="00913279"/>
    <w:rsid w:val="009165C3"/>
    <w:rsid w:val="00923C4C"/>
    <w:rsid w:val="00925677"/>
    <w:rsid w:val="0093193F"/>
    <w:rsid w:val="00936B55"/>
    <w:rsid w:val="009372FA"/>
    <w:rsid w:val="009419C7"/>
    <w:rsid w:val="00944C10"/>
    <w:rsid w:val="00945D6A"/>
    <w:rsid w:val="00952EE9"/>
    <w:rsid w:val="00956DCB"/>
    <w:rsid w:val="00967FD0"/>
    <w:rsid w:val="0097009D"/>
    <w:rsid w:val="00973D87"/>
    <w:rsid w:val="00974A7F"/>
    <w:rsid w:val="00976DED"/>
    <w:rsid w:val="009777B2"/>
    <w:rsid w:val="00982D94"/>
    <w:rsid w:val="009839DC"/>
    <w:rsid w:val="009944A5"/>
    <w:rsid w:val="0099556D"/>
    <w:rsid w:val="00995A7F"/>
    <w:rsid w:val="009A0EAD"/>
    <w:rsid w:val="009B6B0D"/>
    <w:rsid w:val="009C08F2"/>
    <w:rsid w:val="009C15E9"/>
    <w:rsid w:val="009C1D97"/>
    <w:rsid w:val="009C2C13"/>
    <w:rsid w:val="009C7C67"/>
    <w:rsid w:val="009D51DE"/>
    <w:rsid w:val="009D7F0A"/>
    <w:rsid w:val="009E60C2"/>
    <w:rsid w:val="009F06C0"/>
    <w:rsid w:val="009F4979"/>
    <w:rsid w:val="009F58B0"/>
    <w:rsid w:val="00A17AD4"/>
    <w:rsid w:val="00A204B5"/>
    <w:rsid w:val="00A22450"/>
    <w:rsid w:val="00A22EEC"/>
    <w:rsid w:val="00A408F8"/>
    <w:rsid w:val="00A416AF"/>
    <w:rsid w:val="00A52E26"/>
    <w:rsid w:val="00A54D75"/>
    <w:rsid w:val="00A54F06"/>
    <w:rsid w:val="00A579E4"/>
    <w:rsid w:val="00A60B06"/>
    <w:rsid w:val="00A630A3"/>
    <w:rsid w:val="00A665F7"/>
    <w:rsid w:val="00A853DA"/>
    <w:rsid w:val="00A92E8C"/>
    <w:rsid w:val="00AB18AA"/>
    <w:rsid w:val="00AB197F"/>
    <w:rsid w:val="00AC07FB"/>
    <w:rsid w:val="00AC589A"/>
    <w:rsid w:val="00AC6853"/>
    <w:rsid w:val="00AD6809"/>
    <w:rsid w:val="00AE21F1"/>
    <w:rsid w:val="00AE34C2"/>
    <w:rsid w:val="00AE4075"/>
    <w:rsid w:val="00AE49E6"/>
    <w:rsid w:val="00AF0CAC"/>
    <w:rsid w:val="00AF267C"/>
    <w:rsid w:val="00AF3892"/>
    <w:rsid w:val="00B01E36"/>
    <w:rsid w:val="00B0457F"/>
    <w:rsid w:val="00B1195A"/>
    <w:rsid w:val="00B205DF"/>
    <w:rsid w:val="00B20ED0"/>
    <w:rsid w:val="00B23C72"/>
    <w:rsid w:val="00B27C2F"/>
    <w:rsid w:val="00B32882"/>
    <w:rsid w:val="00B41A7A"/>
    <w:rsid w:val="00B46326"/>
    <w:rsid w:val="00B46B79"/>
    <w:rsid w:val="00B50615"/>
    <w:rsid w:val="00B63BE7"/>
    <w:rsid w:val="00B6421F"/>
    <w:rsid w:val="00B7173F"/>
    <w:rsid w:val="00B72770"/>
    <w:rsid w:val="00B7405F"/>
    <w:rsid w:val="00B74F2F"/>
    <w:rsid w:val="00B752B5"/>
    <w:rsid w:val="00B76621"/>
    <w:rsid w:val="00B7688D"/>
    <w:rsid w:val="00B836A8"/>
    <w:rsid w:val="00B90D49"/>
    <w:rsid w:val="00B91C4C"/>
    <w:rsid w:val="00BA00F9"/>
    <w:rsid w:val="00BA1AAA"/>
    <w:rsid w:val="00BA23E8"/>
    <w:rsid w:val="00BA72A9"/>
    <w:rsid w:val="00BB0BF1"/>
    <w:rsid w:val="00BB3800"/>
    <w:rsid w:val="00BB4607"/>
    <w:rsid w:val="00BB6540"/>
    <w:rsid w:val="00BC403A"/>
    <w:rsid w:val="00BC439F"/>
    <w:rsid w:val="00BC6386"/>
    <w:rsid w:val="00BD1283"/>
    <w:rsid w:val="00BE34E1"/>
    <w:rsid w:val="00BF01C5"/>
    <w:rsid w:val="00BF592E"/>
    <w:rsid w:val="00C00575"/>
    <w:rsid w:val="00C22AA7"/>
    <w:rsid w:val="00C27AF4"/>
    <w:rsid w:val="00C36656"/>
    <w:rsid w:val="00C372DC"/>
    <w:rsid w:val="00C41564"/>
    <w:rsid w:val="00C62A8C"/>
    <w:rsid w:val="00C67251"/>
    <w:rsid w:val="00C67327"/>
    <w:rsid w:val="00C76187"/>
    <w:rsid w:val="00C77BA2"/>
    <w:rsid w:val="00C8130E"/>
    <w:rsid w:val="00C82ECA"/>
    <w:rsid w:val="00C873B7"/>
    <w:rsid w:val="00C92DA3"/>
    <w:rsid w:val="00C930B7"/>
    <w:rsid w:val="00C97B61"/>
    <w:rsid w:val="00CA25A6"/>
    <w:rsid w:val="00CB15AC"/>
    <w:rsid w:val="00CC4BF6"/>
    <w:rsid w:val="00CD09C1"/>
    <w:rsid w:val="00CE50AD"/>
    <w:rsid w:val="00CE73B0"/>
    <w:rsid w:val="00CF692E"/>
    <w:rsid w:val="00D057A3"/>
    <w:rsid w:val="00D1434A"/>
    <w:rsid w:val="00D26A48"/>
    <w:rsid w:val="00D3363C"/>
    <w:rsid w:val="00D35995"/>
    <w:rsid w:val="00D472FE"/>
    <w:rsid w:val="00D53932"/>
    <w:rsid w:val="00D57920"/>
    <w:rsid w:val="00D5797A"/>
    <w:rsid w:val="00D579C1"/>
    <w:rsid w:val="00D66E5C"/>
    <w:rsid w:val="00D74E48"/>
    <w:rsid w:val="00D815F8"/>
    <w:rsid w:val="00D81628"/>
    <w:rsid w:val="00D83C4E"/>
    <w:rsid w:val="00D91040"/>
    <w:rsid w:val="00D94B7C"/>
    <w:rsid w:val="00D94EA6"/>
    <w:rsid w:val="00D96252"/>
    <w:rsid w:val="00DA2B62"/>
    <w:rsid w:val="00DC2455"/>
    <w:rsid w:val="00DE3D02"/>
    <w:rsid w:val="00E11A74"/>
    <w:rsid w:val="00E2005F"/>
    <w:rsid w:val="00E20EC2"/>
    <w:rsid w:val="00E22BA2"/>
    <w:rsid w:val="00E2470B"/>
    <w:rsid w:val="00E25C72"/>
    <w:rsid w:val="00E304BA"/>
    <w:rsid w:val="00E6046F"/>
    <w:rsid w:val="00E62E47"/>
    <w:rsid w:val="00E74513"/>
    <w:rsid w:val="00E75442"/>
    <w:rsid w:val="00E84A7C"/>
    <w:rsid w:val="00E92115"/>
    <w:rsid w:val="00E950E2"/>
    <w:rsid w:val="00EA0133"/>
    <w:rsid w:val="00EA2B1B"/>
    <w:rsid w:val="00EB6174"/>
    <w:rsid w:val="00EB6BC7"/>
    <w:rsid w:val="00EC2E54"/>
    <w:rsid w:val="00EC4607"/>
    <w:rsid w:val="00ED700F"/>
    <w:rsid w:val="00EE0481"/>
    <w:rsid w:val="00F00448"/>
    <w:rsid w:val="00F02436"/>
    <w:rsid w:val="00F050BF"/>
    <w:rsid w:val="00F0712A"/>
    <w:rsid w:val="00F0724D"/>
    <w:rsid w:val="00F11B22"/>
    <w:rsid w:val="00F132CD"/>
    <w:rsid w:val="00F13450"/>
    <w:rsid w:val="00F206DD"/>
    <w:rsid w:val="00F305F7"/>
    <w:rsid w:val="00F31506"/>
    <w:rsid w:val="00F320D0"/>
    <w:rsid w:val="00F502E7"/>
    <w:rsid w:val="00F52F80"/>
    <w:rsid w:val="00F636AC"/>
    <w:rsid w:val="00F6491A"/>
    <w:rsid w:val="00F805C8"/>
    <w:rsid w:val="00F83D1C"/>
    <w:rsid w:val="00F84546"/>
    <w:rsid w:val="00F84D28"/>
    <w:rsid w:val="00F87C27"/>
    <w:rsid w:val="00F90FFD"/>
    <w:rsid w:val="00F93F6C"/>
    <w:rsid w:val="00FA3294"/>
    <w:rsid w:val="00FB2D0B"/>
    <w:rsid w:val="00FB3A92"/>
    <w:rsid w:val="00FC00F3"/>
    <w:rsid w:val="00FC1EC3"/>
    <w:rsid w:val="00FC1F1B"/>
    <w:rsid w:val="00FC4FE9"/>
    <w:rsid w:val="00FD2C2A"/>
    <w:rsid w:val="00FD321A"/>
    <w:rsid w:val="00FD4A52"/>
    <w:rsid w:val="00FD6FEC"/>
    <w:rsid w:val="00FE6D99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99"/>
    <w:rsid w:val="00456A8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ody Text"/>
    <w:basedOn w:val="a"/>
    <w:link w:val="a8"/>
    <w:uiPriority w:val="99"/>
    <w:rsid w:val="001843F2"/>
    <w:rPr>
      <w:sz w:val="18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rsid w:val="001843F2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1843F2"/>
    <w:rPr>
      <w:rFonts w:cs="Times New Roman"/>
    </w:rPr>
  </w:style>
  <w:style w:type="character" w:styleId="ab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1843F2"/>
    <w:rPr>
      <w:rFonts w:cs="Times New Roman"/>
      <w:snapToGrid w:val="0"/>
      <w:sz w:val="26"/>
    </w:rPr>
  </w:style>
  <w:style w:type="character" w:customStyle="1" w:styleId="ae">
    <w:name w:val="Цветовое выделение"/>
    <w:uiPriority w:val="99"/>
    <w:rsid w:val="001843F2"/>
    <w:rPr>
      <w:b/>
      <w:color w:val="000080"/>
    </w:rPr>
  </w:style>
  <w:style w:type="paragraph" w:styleId="af">
    <w:name w:val="header"/>
    <w:basedOn w:val="a"/>
    <w:link w:val="af0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1843F2"/>
    <w:rPr>
      <w:rFonts w:cs="Times New Roman"/>
      <w:sz w:val="24"/>
      <w:szCs w:val="24"/>
    </w:rPr>
  </w:style>
  <w:style w:type="character" w:styleId="af1">
    <w:name w:val="page number"/>
    <w:basedOn w:val="a0"/>
    <w:uiPriority w:val="99"/>
    <w:rsid w:val="001843F2"/>
    <w:rPr>
      <w:rFonts w:cs="Times New Roman"/>
    </w:rPr>
  </w:style>
  <w:style w:type="character" w:customStyle="1" w:styleId="af2">
    <w:name w:val="Гипертекстовая ссылка"/>
    <w:uiPriority w:val="99"/>
    <w:rsid w:val="001843F2"/>
    <w:rPr>
      <w:b/>
      <w:color w:val="008000"/>
    </w:rPr>
  </w:style>
  <w:style w:type="paragraph" w:styleId="af3">
    <w:name w:val="Balloon Text"/>
    <w:basedOn w:val="a"/>
    <w:link w:val="af4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link w:val="af6"/>
    <w:locked/>
    <w:rsid w:val="00944C1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7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rsid w:val="0023461C"/>
    <w:rPr>
      <w:sz w:val="30"/>
      <w:szCs w:val="30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23461C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23461C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81">
    <w:name w:val="Основной текст (8)1"/>
    <w:basedOn w:val="a"/>
    <w:link w:val="8"/>
    <w:uiPriority w:val="99"/>
    <w:rsid w:val="0023461C"/>
    <w:pPr>
      <w:shd w:val="clear" w:color="auto" w:fill="FFFFFF"/>
      <w:spacing w:after="60" w:line="324" w:lineRule="exact"/>
      <w:jc w:val="both"/>
    </w:pPr>
    <w:rPr>
      <w:sz w:val="30"/>
      <w:szCs w:val="30"/>
    </w:rPr>
  </w:style>
  <w:style w:type="character" w:customStyle="1" w:styleId="ConsPlusNormal0">
    <w:name w:val="ConsPlusNormal Знак"/>
    <w:link w:val="ConsPlusNormal"/>
    <w:locked/>
    <w:rsid w:val="00274710"/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554B37"/>
    <w:rPr>
      <w:sz w:val="24"/>
      <w:szCs w:val="24"/>
    </w:rPr>
  </w:style>
  <w:style w:type="paragraph" w:customStyle="1" w:styleId="ConsPlusTitlePage">
    <w:name w:val="ConsPlusTitlePage"/>
    <w:rsid w:val="006B203B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8">
    <w:name w:val="No Spacing"/>
    <w:uiPriority w:val="1"/>
    <w:qFormat/>
    <w:rsid w:val="00B1195A"/>
    <w:pPr>
      <w:jc w:val="both"/>
    </w:pPr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99"/>
    <w:rsid w:val="00456A8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ody Text"/>
    <w:basedOn w:val="a"/>
    <w:link w:val="a8"/>
    <w:uiPriority w:val="99"/>
    <w:rsid w:val="001843F2"/>
    <w:rPr>
      <w:sz w:val="18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rsid w:val="001843F2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1843F2"/>
    <w:rPr>
      <w:rFonts w:cs="Times New Roman"/>
    </w:rPr>
  </w:style>
  <w:style w:type="character" w:styleId="ab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1843F2"/>
    <w:rPr>
      <w:rFonts w:cs="Times New Roman"/>
      <w:snapToGrid w:val="0"/>
      <w:sz w:val="26"/>
    </w:rPr>
  </w:style>
  <w:style w:type="character" w:customStyle="1" w:styleId="ae">
    <w:name w:val="Цветовое выделение"/>
    <w:uiPriority w:val="99"/>
    <w:rsid w:val="001843F2"/>
    <w:rPr>
      <w:b/>
      <w:color w:val="000080"/>
    </w:rPr>
  </w:style>
  <w:style w:type="paragraph" w:styleId="af">
    <w:name w:val="header"/>
    <w:basedOn w:val="a"/>
    <w:link w:val="af0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1843F2"/>
    <w:rPr>
      <w:rFonts w:cs="Times New Roman"/>
      <w:sz w:val="24"/>
      <w:szCs w:val="24"/>
    </w:rPr>
  </w:style>
  <w:style w:type="character" w:styleId="af1">
    <w:name w:val="page number"/>
    <w:basedOn w:val="a0"/>
    <w:uiPriority w:val="99"/>
    <w:rsid w:val="001843F2"/>
    <w:rPr>
      <w:rFonts w:cs="Times New Roman"/>
    </w:rPr>
  </w:style>
  <w:style w:type="character" w:customStyle="1" w:styleId="af2">
    <w:name w:val="Гипертекстовая ссылка"/>
    <w:uiPriority w:val="99"/>
    <w:rsid w:val="001843F2"/>
    <w:rPr>
      <w:b/>
      <w:color w:val="008000"/>
    </w:rPr>
  </w:style>
  <w:style w:type="paragraph" w:styleId="af3">
    <w:name w:val="Balloon Text"/>
    <w:basedOn w:val="a"/>
    <w:link w:val="af4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link w:val="af6"/>
    <w:locked/>
    <w:rsid w:val="00944C1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7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rsid w:val="0023461C"/>
    <w:rPr>
      <w:sz w:val="30"/>
      <w:szCs w:val="30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23461C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23461C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81">
    <w:name w:val="Основной текст (8)1"/>
    <w:basedOn w:val="a"/>
    <w:link w:val="8"/>
    <w:uiPriority w:val="99"/>
    <w:rsid w:val="0023461C"/>
    <w:pPr>
      <w:shd w:val="clear" w:color="auto" w:fill="FFFFFF"/>
      <w:spacing w:after="60" w:line="324" w:lineRule="exact"/>
      <w:jc w:val="both"/>
    </w:pPr>
    <w:rPr>
      <w:sz w:val="30"/>
      <w:szCs w:val="30"/>
    </w:rPr>
  </w:style>
  <w:style w:type="character" w:customStyle="1" w:styleId="ConsPlusNormal0">
    <w:name w:val="ConsPlusNormal Знак"/>
    <w:link w:val="ConsPlusNormal"/>
    <w:locked/>
    <w:rsid w:val="00274710"/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554B37"/>
    <w:rPr>
      <w:sz w:val="24"/>
      <w:szCs w:val="24"/>
    </w:rPr>
  </w:style>
  <w:style w:type="paragraph" w:customStyle="1" w:styleId="ConsPlusTitlePage">
    <w:name w:val="ConsPlusTitlePage"/>
    <w:rsid w:val="006B203B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8">
    <w:name w:val="No Spacing"/>
    <w:uiPriority w:val="1"/>
    <w:qFormat/>
    <w:rsid w:val="00B1195A"/>
    <w:pPr>
      <w:jc w:val="both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A3B841DF39D8697D46FE6B6AAA36E59AB6EA596FAD0B13FC3EF59E81558B97E6821EDCFC3087C2BGDk2D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A3B841DF39D8697D46FE6B6AAA36E59AB6EA596FAD0B13FC3EF59E81558B97E6821EDCFC3087C2CGDk5D" TargetMode="External"/><Relationship Id="rId17" Type="http://schemas.openxmlformats.org/officeDocument/2006/relationships/hyperlink" Target="consultantplus://offline/ref=3A3B841DF39D8697D46FE6B6AAA36E59AB6EA596FAD0B13FC3EF59E81558B97E6821EDCFC3087C29GDkF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A3B841DF39D8697D46FE6B6AAA36E59A167A296F4DFEC35CBB655EA1257E6696F68E1CEC3087EG2k7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A3B841DF39D8697D46FE6B6AAA36E59AB6EA596FAD0B13FC3EF59E81558B97E6821EDCFC3087C2EGDk4D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A3B841DF39D8697D46FE6B6AAA36E59AB6EA095FFD1B13FC3EF59E81558B97E6821EDCFC3087D2CGDk0D" TargetMode="External"/><Relationship Id="rId10" Type="http://schemas.openxmlformats.org/officeDocument/2006/relationships/hyperlink" Target="consultantplus://offline/ref=3A3B841DF39D8697D46FE6B6AAA36E59AB66A093F682E63D92BA57GEkDD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A3B841DF39D8697D46FE6B6AAA36E59AB6FA69EF8D6B13FC3EF59E81558B97E6821EDCFC3087D2DGDk5D" TargetMode="External"/><Relationship Id="rId14" Type="http://schemas.openxmlformats.org/officeDocument/2006/relationships/hyperlink" Target="consultantplus://offline/ref=3A3B841DF39D8697D46FE6B6AAA36E59AB6EA596FAD0B13FC3EF59E81558B97E6821EDCFC3087C29GDkF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12852-6841-4C73-9811-3477BC847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2061</Words>
  <Characters>17638</Characters>
  <Application>Microsoft Office Word</Application>
  <DocSecurity>0</DocSecurity>
  <Lines>146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(информация) о приеме документов</vt:lpstr>
    </vt:vector>
  </TitlesOfParts>
  <Company/>
  <LinksUpToDate>false</LinksUpToDate>
  <CharactersWithSpaces>19660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(информация) о приеме документов</dc:title>
  <dc:creator>ok_3</dc:creator>
  <cp:lastModifiedBy>Колосова Юлия Викторовна</cp:lastModifiedBy>
  <cp:revision>3</cp:revision>
  <cp:lastPrinted>2022-07-06T01:29:00Z</cp:lastPrinted>
  <dcterms:created xsi:type="dcterms:W3CDTF">2022-07-07T03:19:00Z</dcterms:created>
  <dcterms:modified xsi:type="dcterms:W3CDTF">2022-07-07T03:21:00Z</dcterms:modified>
</cp:coreProperties>
</file>